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79249" w14:textId="24E2FD63" w:rsidR="005C647D" w:rsidRPr="0032312C" w:rsidRDefault="004638C7" w:rsidP="00834B63">
      <w:pPr>
        <w:tabs>
          <w:tab w:val="left" w:pos="3402"/>
        </w:tabs>
        <w:spacing w:before="600" w:after="600"/>
        <w:jc w:val="right"/>
        <w:rPr>
          <w:rFonts w:cs="Calibri"/>
          <w:i/>
          <w:iCs/>
          <w:sz w:val="24"/>
          <w:szCs w:val="24"/>
          <w:lang w:val="en-GB"/>
        </w:rPr>
      </w:pPr>
      <w:r w:rsidRPr="0032312C">
        <w:rPr>
          <w:rFonts w:cs="Calibri"/>
          <w:i/>
          <w:iCs/>
          <w:sz w:val="24"/>
          <w:szCs w:val="24"/>
          <w:lang w:val="en-GB"/>
        </w:rPr>
        <w:t xml:space="preserve">Angoulême, </w:t>
      </w:r>
      <w:r w:rsidR="00AF7146" w:rsidRPr="0032312C">
        <w:rPr>
          <w:rFonts w:cs="Calibri"/>
          <w:i/>
          <w:iCs/>
          <w:sz w:val="24"/>
          <w:szCs w:val="24"/>
          <w:lang w:val="en-GB"/>
        </w:rPr>
        <w:t>2</w:t>
      </w:r>
      <w:r w:rsidR="0032312C">
        <w:rPr>
          <w:rFonts w:cs="Calibri"/>
          <w:i/>
          <w:iCs/>
          <w:sz w:val="24"/>
          <w:szCs w:val="24"/>
          <w:lang w:val="en-GB"/>
        </w:rPr>
        <w:t>8</w:t>
      </w:r>
      <w:r w:rsidRPr="0032312C">
        <w:rPr>
          <w:rFonts w:cs="Calibri"/>
          <w:i/>
          <w:iCs/>
          <w:sz w:val="24"/>
          <w:szCs w:val="24"/>
          <w:lang w:val="en-GB"/>
        </w:rPr>
        <w:t>/01/2026</w:t>
      </w:r>
    </w:p>
    <w:p w14:paraId="182629F4" w14:textId="786DFA7D" w:rsidR="00834B63" w:rsidRPr="0032312C" w:rsidRDefault="0032312C" w:rsidP="00106128">
      <w:pPr>
        <w:tabs>
          <w:tab w:val="left" w:pos="3402"/>
        </w:tabs>
        <w:spacing w:after="480"/>
        <w:jc w:val="both"/>
        <w:rPr>
          <w:rFonts w:cs="Calibri"/>
          <w:lang w:val="en-GB"/>
        </w:rPr>
      </w:pPr>
      <w:r w:rsidRPr="0032312C">
        <w:rPr>
          <w:rFonts w:cs="Calibri"/>
          <w:b/>
          <w:bCs/>
          <w:sz w:val="24"/>
          <w:szCs w:val="24"/>
          <w:lang w:val="en-GB"/>
        </w:rPr>
        <w:t>Subject</w:t>
      </w:r>
      <w:r w:rsidR="004638C7" w:rsidRPr="0032312C">
        <w:rPr>
          <w:rFonts w:cs="Calibri"/>
          <w:b/>
          <w:bCs/>
          <w:sz w:val="24"/>
          <w:szCs w:val="24"/>
          <w:lang w:val="en-GB"/>
        </w:rPr>
        <w:t>:</w:t>
      </w:r>
      <w:r w:rsidR="004638C7" w:rsidRPr="0032312C">
        <w:rPr>
          <w:rFonts w:cs="Calibri"/>
          <w:sz w:val="24"/>
          <w:szCs w:val="24"/>
          <w:lang w:val="en-GB"/>
        </w:rPr>
        <w:t xml:space="preserve"> </w:t>
      </w:r>
      <w:r w:rsidRPr="0032312C">
        <w:rPr>
          <w:rFonts w:cs="Calibri"/>
          <w:sz w:val="24"/>
          <w:szCs w:val="24"/>
          <w:lang w:val="en-GB"/>
        </w:rPr>
        <w:t xml:space="preserve">Awarding Procedure of Mobility Grants for Cnam-Enjmin Students in </w:t>
      </w:r>
      <w:r w:rsidR="00DF799E">
        <w:rPr>
          <w:rFonts w:cs="Calibri"/>
          <w:sz w:val="24"/>
          <w:szCs w:val="24"/>
          <w:lang w:val="en-GB"/>
        </w:rPr>
        <w:t>collaboration</w:t>
      </w:r>
      <w:r w:rsidRPr="0032312C">
        <w:rPr>
          <w:rFonts w:cs="Calibri"/>
          <w:sz w:val="24"/>
          <w:szCs w:val="24"/>
          <w:lang w:val="en-GB"/>
        </w:rPr>
        <w:t xml:space="preserve"> with the DAEI (</w:t>
      </w:r>
      <w:r w:rsidRPr="0032312C">
        <w:rPr>
          <w:rFonts w:cs="Calibri"/>
          <w:lang w:val="en-GB"/>
        </w:rPr>
        <w:t xml:space="preserve">European and International Affairs Management, </w:t>
      </w:r>
      <w:r w:rsidRPr="0032312C">
        <w:rPr>
          <w:rFonts w:cs="Calibri"/>
          <w:i/>
          <w:iCs/>
          <w:sz w:val="24"/>
          <w:szCs w:val="24"/>
          <w:lang w:val="en-GB"/>
        </w:rPr>
        <w:t>Direction des affaires européennes et internationales</w:t>
      </w:r>
      <w:r w:rsidRPr="0032312C">
        <w:rPr>
          <w:rFonts w:cs="Calibri"/>
          <w:sz w:val="24"/>
          <w:szCs w:val="24"/>
          <w:lang w:val="en-GB"/>
        </w:rPr>
        <w:t>) at Cnam</w:t>
      </w:r>
    </w:p>
    <w:p w14:paraId="0A44CD46" w14:textId="0C46A558" w:rsidR="00834B63" w:rsidRPr="0032312C" w:rsidRDefault="002D2FD9" w:rsidP="00834B63">
      <w:pPr>
        <w:pStyle w:val="ListParagraph"/>
        <w:numPr>
          <w:ilvl w:val="0"/>
          <w:numId w:val="9"/>
        </w:numPr>
        <w:tabs>
          <w:tab w:val="left" w:pos="3402"/>
        </w:tabs>
        <w:spacing w:after="120"/>
        <w:jc w:val="both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Cnam-Enjmin Courses Concerned</w:t>
      </w:r>
    </w:p>
    <w:p w14:paraId="12350FF0" w14:textId="7E9125A1" w:rsidR="00BB6C47" w:rsidRDefault="00BB6C47" w:rsidP="00834B63">
      <w:pPr>
        <w:pStyle w:val="ListParagraph"/>
        <w:numPr>
          <w:ilvl w:val="0"/>
          <w:numId w:val="7"/>
        </w:numPr>
        <w:tabs>
          <w:tab w:val="left" w:pos="3402"/>
        </w:tabs>
        <w:spacing w:before="120"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To date, the </w:t>
      </w:r>
      <w:r w:rsidRPr="000610E5">
        <w:rPr>
          <w:rFonts w:ascii="Calibri" w:hAnsi="Calibri" w:cs="Calibri"/>
          <w:b/>
          <w:bCs/>
          <w:sz w:val="22"/>
          <w:szCs w:val="22"/>
          <w:lang w:val="en-GB"/>
        </w:rPr>
        <w:t>Master’s degree in Video Games and Digital Interactive Media (JMIN)</w:t>
      </w:r>
      <w:r>
        <w:rPr>
          <w:rFonts w:ascii="Calibri" w:hAnsi="Calibri" w:cs="Calibri"/>
          <w:sz w:val="22"/>
          <w:szCs w:val="22"/>
          <w:lang w:val="en-GB"/>
        </w:rPr>
        <w:t xml:space="preserve"> is the only degree course </w:t>
      </w:r>
      <w:r w:rsidR="00810E1F">
        <w:rPr>
          <w:rFonts w:ascii="Calibri" w:hAnsi="Calibri" w:cs="Calibri"/>
          <w:sz w:val="22"/>
          <w:szCs w:val="22"/>
          <w:lang w:val="en-GB"/>
        </w:rPr>
        <w:t xml:space="preserve">concerned by students going on mobility periods that are partially financed by </w:t>
      </w:r>
      <w:r w:rsidR="000610E5">
        <w:rPr>
          <w:rFonts w:ascii="Calibri" w:hAnsi="Calibri" w:cs="Calibri"/>
          <w:sz w:val="22"/>
          <w:szCs w:val="22"/>
          <w:lang w:val="en-GB"/>
        </w:rPr>
        <w:t>mobility grants from the DAEI at Cnam.</w:t>
      </w:r>
      <w:r w:rsidR="00810E1F">
        <w:rPr>
          <w:rFonts w:ascii="Calibri" w:hAnsi="Calibri" w:cs="Calibri"/>
          <w:sz w:val="22"/>
          <w:szCs w:val="22"/>
          <w:lang w:val="en-GB"/>
        </w:rPr>
        <w:t xml:space="preserve"> </w:t>
      </w:r>
    </w:p>
    <w:p w14:paraId="43EC6CC5" w14:textId="1C44355C" w:rsidR="000610E5" w:rsidRDefault="000610E5" w:rsidP="00834B63">
      <w:pPr>
        <w:pStyle w:val="ListParagraph"/>
        <w:numPr>
          <w:ilvl w:val="0"/>
          <w:numId w:val="7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T</w:t>
      </w:r>
      <w:r w:rsidR="006203E7">
        <w:rPr>
          <w:rFonts w:ascii="Calibri" w:hAnsi="Calibri" w:cs="Calibri"/>
          <w:sz w:val="22"/>
          <w:szCs w:val="22"/>
          <w:lang w:val="en-GB"/>
        </w:rPr>
        <w:t>o date, t</w:t>
      </w:r>
      <w:r>
        <w:rPr>
          <w:rFonts w:ascii="Calibri" w:hAnsi="Calibri" w:cs="Calibri"/>
          <w:sz w:val="22"/>
          <w:szCs w:val="22"/>
          <w:lang w:val="en-GB"/>
        </w:rPr>
        <w:t xml:space="preserve">he 3 bachelor’s degrees (in Computer Science for Video Games, in </w:t>
      </w:r>
      <w:r w:rsidR="006203E7">
        <w:rPr>
          <w:rFonts w:ascii="Calibri" w:hAnsi="Calibri" w:cs="Calibri"/>
          <w:sz w:val="22"/>
          <w:szCs w:val="22"/>
          <w:lang w:val="en-GB"/>
        </w:rPr>
        <w:t xml:space="preserve">Digital Arts for Video Games and Multimedia and in Game Design) are not concerned by mobility programmes </w:t>
      </w:r>
      <w:r w:rsidR="00974C66">
        <w:rPr>
          <w:rFonts w:ascii="Calibri" w:hAnsi="Calibri" w:cs="Calibri"/>
          <w:sz w:val="22"/>
          <w:szCs w:val="22"/>
          <w:lang w:val="en-GB"/>
        </w:rPr>
        <w:t>given the diplomas’ apprenticeship status.</w:t>
      </w:r>
    </w:p>
    <w:p w14:paraId="7EFD29D4" w14:textId="744EB1F0" w:rsidR="00974C66" w:rsidRDefault="00974C66" w:rsidP="004638C7">
      <w:pPr>
        <w:pStyle w:val="ListParagraph"/>
        <w:numPr>
          <w:ilvl w:val="0"/>
          <w:numId w:val="7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The</w:t>
      </w:r>
      <w:r w:rsidR="009F2D0C">
        <w:rPr>
          <w:rFonts w:ascii="Calibri" w:hAnsi="Calibri" w:cs="Calibri"/>
          <w:sz w:val="22"/>
          <w:szCs w:val="22"/>
          <w:lang w:val="en-GB"/>
        </w:rPr>
        <w:t xml:space="preserve"> Engineering degree in Computer Science and Multimedia is </w:t>
      </w:r>
      <w:r w:rsidR="00315907">
        <w:rPr>
          <w:rFonts w:ascii="Calibri" w:hAnsi="Calibri" w:cs="Calibri"/>
          <w:sz w:val="22"/>
          <w:szCs w:val="22"/>
          <w:lang w:val="en-GB"/>
        </w:rPr>
        <w:t>connected to Cnam Nouvelle-Aquitaine</w:t>
      </w:r>
      <w:r w:rsidR="002E66FC">
        <w:rPr>
          <w:rFonts w:ascii="Calibri" w:hAnsi="Calibri" w:cs="Calibri"/>
          <w:sz w:val="22"/>
          <w:szCs w:val="22"/>
          <w:lang w:val="en-GB"/>
        </w:rPr>
        <w:t>,</w:t>
      </w:r>
      <w:r w:rsidR="00315907">
        <w:rPr>
          <w:rFonts w:ascii="Calibri" w:hAnsi="Calibri" w:cs="Calibri"/>
          <w:sz w:val="22"/>
          <w:szCs w:val="22"/>
          <w:lang w:val="en-GB"/>
        </w:rPr>
        <w:t xml:space="preserve"> wh</w:t>
      </w:r>
      <w:r w:rsidR="002E66FC">
        <w:rPr>
          <w:rFonts w:ascii="Calibri" w:hAnsi="Calibri" w:cs="Calibri"/>
          <w:sz w:val="22"/>
          <w:szCs w:val="22"/>
          <w:lang w:val="en-GB"/>
        </w:rPr>
        <w:t>ich</w:t>
      </w:r>
      <w:r w:rsidR="00315907">
        <w:rPr>
          <w:rFonts w:ascii="Calibri" w:hAnsi="Calibri" w:cs="Calibri"/>
          <w:sz w:val="22"/>
          <w:szCs w:val="22"/>
          <w:lang w:val="en-GB"/>
        </w:rPr>
        <w:t xml:space="preserve"> equally looks after and handles mobility grants.</w:t>
      </w:r>
    </w:p>
    <w:p w14:paraId="6E806D9D" w14:textId="267B9209" w:rsidR="00834B63" w:rsidRPr="00A4246D" w:rsidRDefault="00315907" w:rsidP="00A4246D">
      <w:pPr>
        <w:pStyle w:val="ListParagraph"/>
        <w:numPr>
          <w:ilvl w:val="0"/>
          <w:numId w:val="7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The Post-Master’s degree in Designing of Interactive Experiences</w:t>
      </w:r>
      <w:r w:rsidR="002E66FC">
        <w:rPr>
          <w:rFonts w:ascii="Calibri" w:hAnsi="Calibri" w:cs="Calibri"/>
          <w:sz w:val="22"/>
          <w:szCs w:val="22"/>
          <w:lang w:val="en-GB"/>
        </w:rPr>
        <w:t xml:space="preserve"> is in partnership with the GOBELIS Paris School, which equally looks after and handles </w:t>
      </w:r>
      <w:r w:rsidR="00A4246D">
        <w:rPr>
          <w:rFonts w:ascii="Calibri" w:hAnsi="Calibri" w:cs="Calibri"/>
          <w:sz w:val="22"/>
          <w:szCs w:val="22"/>
          <w:lang w:val="en-GB"/>
        </w:rPr>
        <w:t>mobility grants.</w:t>
      </w:r>
    </w:p>
    <w:p w14:paraId="26C63813" w14:textId="77777777" w:rsidR="00834B63" w:rsidRPr="0032312C" w:rsidRDefault="00834B63" w:rsidP="00834B63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</w:p>
    <w:p w14:paraId="7FB26863" w14:textId="128537FF" w:rsidR="004638C7" w:rsidRPr="0032312C" w:rsidRDefault="005259A4" w:rsidP="00834B63">
      <w:pPr>
        <w:pStyle w:val="ListParagraph"/>
        <w:numPr>
          <w:ilvl w:val="0"/>
          <w:numId w:val="9"/>
        </w:numPr>
        <w:tabs>
          <w:tab w:val="left" w:pos="3402"/>
        </w:tabs>
        <w:spacing w:before="240" w:after="120"/>
        <w:jc w:val="both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Mobility for Studies</w:t>
      </w:r>
    </w:p>
    <w:p w14:paraId="2687F81D" w14:textId="7A71D091" w:rsidR="004638C7" w:rsidRPr="0032312C" w:rsidRDefault="005259A4" w:rsidP="004638C7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  <w:r>
        <w:rPr>
          <w:rFonts w:cs="Calibri"/>
          <w:lang w:val="en-GB"/>
        </w:rPr>
        <w:t xml:space="preserve">To date, </w:t>
      </w:r>
      <w:r w:rsidR="004638C7" w:rsidRPr="0032312C">
        <w:rPr>
          <w:rFonts w:cs="Calibri"/>
          <w:lang w:val="en-GB"/>
        </w:rPr>
        <w:t xml:space="preserve">Cnam-Enjmin </w:t>
      </w:r>
      <w:r>
        <w:rPr>
          <w:rFonts w:cs="Calibri"/>
          <w:lang w:val="en-GB"/>
        </w:rPr>
        <w:t xml:space="preserve">has </w:t>
      </w:r>
      <w:r w:rsidR="004638C7" w:rsidRPr="0032312C">
        <w:rPr>
          <w:rFonts w:cs="Calibri"/>
          <w:b/>
          <w:bCs/>
          <w:lang w:val="en-GB"/>
        </w:rPr>
        <w:t xml:space="preserve">2 </w:t>
      </w:r>
      <w:r>
        <w:rPr>
          <w:rFonts w:cs="Calibri"/>
          <w:b/>
          <w:bCs/>
          <w:lang w:val="en-GB"/>
        </w:rPr>
        <w:t>dual-degree prog</w:t>
      </w:r>
      <w:r w:rsidR="002B3884">
        <w:rPr>
          <w:rFonts w:cs="Calibri"/>
          <w:b/>
          <w:bCs/>
          <w:lang w:val="en-GB"/>
        </w:rPr>
        <w:t>r</w:t>
      </w:r>
      <w:r>
        <w:rPr>
          <w:rFonts w:cs="Calibri"/>
          <w:b/>
          <w:bCs/>
          <w:lang w:val="en-GB"/>
        </w:rPr>
        <w:t>ammes</w:t>
      </w:r>
      <w:r w:rsidR="004638C7" w:rsidRPr="0032312C">
        <w:rPr>
          <w:rFonts w:cs="Calibri"/>
          <w:lang w:val="en-GB"/>
        </w:rPr>
        <w:t xml:space="preserve"> </w:t>
      </w:r>
      <w:r>
        <w:rPr>
          <w:rFonts w:cs="Calibri"/>
          <w:lang w:val="en-GB"/>
        </w:rPr>
        <w:t>open to students on the JMIN Master’s degree</w:t>
      </w:r>
      <w:r w:rsidR="004638C7" w:rsidRPr="0032312C">
        <w:rPr>
          <w:rFonts w:cs="Calibri"/>
          <w:lang w:val="en-GB"/>
        </w:rPr>
        <w:t>:</w:t>
      </w:r>
    </w:p>
    <w:p w14:paraId="6D860A12" w14:textId="6295CA7D" w:rsidR="004638C7" w:rsidRPr="002B3884" w:rsidRDefault="005259A4" w:rsidP="008F1008">
      <w:pPr>
        <w:pStyle w:val="ListParagraph"/>
        <w:numPr>
          <w:ilvl w:val="0"/>
          <w:numId w:val="1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Dual-degree with</w:t>
      </w:r>
      <w:r w:rsidR="004638C7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638C7" w:rsidRPr="0032312C">
        <w:rPr>
          <w:rFonts w:ascii="Calibri" w:hAnsi="Calibri" w:cs="Calibri"/>
          <w:b/>
          <w:bCs/>
          <w:sz w:val="22"/>
          <w:szCs w:val="22"/>
          <w:lang w:val="en-GB"/>
        </w:rPr>
        <w:t xml:space="preserve">Cologne Game Lab (CGL) 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-</w:t>
      </w:r>
      <w:r w:rsidR="004638C7" w:rsidRPr="0032312C">
        <w:rPr>
          <w:rFonts w:ascii="Calibri" w:hAnsi="Calibri" w:cs="Calibri"/>
          <w:b/>
          <w:bCs/>
          <w:sz w:val="22"/>
          <w:szCs w:val="22"/>
          <w:lang w:val="en-GB"/>
        </w:rPr>
        <w:t xml:space="preserve"> TH Köln 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i</w:t>
      </w:r>
      <w:r w:rsidR="004638C7" w:rsidRPr="0032312C">
        <w:rPr>
          <w:rFonts w:ascii="Calibri" w:hAnsi="Calibri" w:cs="Calibri"/>
          <w:b/>
          <w:bCs/>
          <w:sz w:val="22"/>
          <w:szCs w:val="22"/>
          <w:lang w:val="en-GB"/>
        </w:rPr>
        <w:t xml:space="preserve">n 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Germany</w:t>
      </w:r>
      <w:r w:rsidR="004638C7" w:rsidRPr="0032312C">
        <w:rPr>
          <w:rFonts w:ascii="Calibri" w:hAnsi="Calibri" w:cs="Calibri"/>
          <w:sz w:val="22"/>
          <w:szCs w:val="22"/>
          <w:lang w:val="en-GB"/>
        </w:rPr>
        <w:t>, dip</w:t>
      </w:r>
      <w:r w:rsidR="00285931">
        <w:rPr>
          <w:rFonts w:ascii="Calibri" w:hAnsi="Calibri" w:cs="Calibri"/>
          <w:sz w:val="22"/>
          <w:szCs w:val="22"/>
          <w:lang w:val="en-GB"/>
        </w:rPr>
        <w:t>loma involved</w:t>
      </w:r>
      <w:r w:rsidR="004638C7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hyperlink r:id="rId8" w:history="1">
        <w:r w:rsidR="004638C7" w:rsidRPr="0032312C">
          <w:rPr>
            <w:rStyle w:val="Hyperlink"/>
            <w:rFonts w:ascii="Calibri" w:hAnsi="Calibri" w:cs="Calibri"/>
            <w:sz w:val="22"/>
            <w:szCs w:val="22"/>
            <w:lang w:val="en-GB"/>
          </w:rPr>
          <w:t>M.A. Digital Games</w:t>
        </w:r>
      </w:hyperlink>
      <w:r w:rsidR="004638C7" w:rsidRPr="0032312C">
        <w:rPr>
          <w:rFonts w:ascii="Calibri" w:hAnsi="Calibri" w:cs="Calibri"/>
          <w:sz w:val="22"/>
          <w:szCs w:val="22"/>
          <w:lang w:val="en-GB"/>
        </w:rPr>
        <w:t>.</w:t>
      </w:r>
      <w:r w:rsidR="005C647D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F1008" w:rsidRPr="002B3884">
        <w:rPr>
          <w:rFonts w:ascii="Calibri" w:hAnsi="Calibri" w:cs="Calibri"/>
          <w:sz w:val="22"/>
          <w:szCs w:val="22"/>
          <w:lang w:val="en-GB"/>
        </w:rPr>
        <w:t xml:space="preserve">This programme has an average of two </w:t>
      </w:r>
      <w:r w:rsidR="00DF799E">
        <w:rPr>
          <w:rFonts w:ascii="Calibri" w:hAnsi="Calibri" w:cs="Calibri"/>
          <w:sz w:val="22"/>
          <w:szCs w:val="22"/>
          <w:lang w:val="en-GB"/>
        </w:rPr>
        <w:t>participants</w:t>
      </w:r>
      <w:r w:rsidR="008F1008" w:rsidRPr="002B3884">
        <w:rPr>
          <w:rFonts w:ascii="Calibri" w:hAnsi="Calibri" w:cs="Calibri"/>
          <w:sz w:val="22"/>
          <w:szCs w:val="22"/>
          <w:lang w:val="en-GB"/>
        </w:rPr>
        <w:t xml:space="preserve"> per year, with a maximum of three due to the specific nature of the master</w:t>
      </w:r>
      <w:r w:rsidR="002B3884" w:rsidRPr="002B3884">
        <w:rPr>
          <w:rFonts w:ascii="Calibri" w:hAnsi="Calibri" w:cs="Calibri"/>
          <w:sz w:val="22"/>
          <w:szCs w:val="22"/>
          <w:lang w:val="en-GB"/>
        </w:rPr>
        <w:t>’</w:t>
      </w:r>
      <w:r w:rsidR="008F1008" w:rsidRPr="002B3884">
        <w:rPr>
          <w:rFonts w:ascii="Calibri" w:hAnsi="Calibri" w:cs="Calibri"/>
          <w:sz w:val="22"/>
          <w:szCs w:val="22"/>
          <w:lang w:val="en-GB"/>
        </w:rPr>
        <w:t>s programme (see Appendix 1.a).</w:t>
      </w:r>
    </w:p>
    <w:p w14:paraId="71473625" w14:textId="6AFDDFA1" w:rsidR="004638C7" w:rsidRPr="0032312C" w:rsidRDefault="002B3884" w:rsidP="004638C7">
      <w:pPr>
        <w:pStyle w:val="ListParagraph"/>
        <w:numPr>
          <w:ilvl w:val="0"/>
          <w:numId w:val="1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Dual-degree with</w:t>
      </w:r>
      <w:r w:rsidR="004638C7" w:rsidRPr="002B3884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638C7" w:rsidRPr="0032312C">
        <w:rPr>
          <w:rFonts w:ascii="Calibri" w:hAnsi="Calibri" w:cs="Calibri"/>
          <w:b/>
          <w:bCs/>
          <w:sz w:val="22"/>
          <w:szCs w:val="22"/>
          <w:lang w:val="en-GB"/>
        </w:rPr>
        <w:t xml:space="preserve">NAD-UQAC 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School in</w:t>
      </w:r>
      <w:r w:rsidR="004638C7" w:rsidRPr="0032312C">
        <w:rPr>
          <w:rFonts w:ascii="Calibri" w:hAnsi="Calibri" w:cs="Calibri"/>
          <w:b/>
          <w:bCs/>
          <w:sz w:val="22"/>
          <w:szCs w:val="22"/>
          <w:lang w:val="en-GB"/>
        </w:rPr>
        <w:t xml:space="preserve"> Canada</w:t>
      </w:r>
      <w:r w:rsidR="004638C7" w:rsidRPr="0032312C">
        <w:rPr>
          <w:rFonts w:ascii="Calibri" w:hAnsi="Calibri" w:cs="Calibri"/>
          <w:sz w:val="22"/>
          <w:szCs w:val="22"/>
          <w:lang w:val="en-GB"/>
        </w:rPr>
        <w:t>, dipl</w:t>
      </w:r>
      <w:r>
        <w:rPr>
          <w:rFonts w:ascii="Calibri" w:hAnsi="Calibri" w:cs="Calibri"/>
          <w:sz w:val="22"/>
          <w:szCs w:val="22"/>
          <w:lang w:val="en-GB"/>
        </w:rPr>
        <w:t>o</w:t>
      </w:r>
      <w:r w:rsidR="004638C7" w:rsidRPr="0032312C">
        <w:rPr>
          <w:rFonts w:ascii="Calibri" w:hAnsi="Calibri" w:cs="Calibri"/>
          <w:sz w:val="22"/>
          <w:szCs w:val="22"/>
          <w:lang w:val="en-GB"/>
        </w:rPr>
        <w:t>m</w:t>
      </w:r>
      <w:r>
        <w:rPr>
          <w:rFonts w:ascii="Calibri" w:hAnsi="Calibri" w:cs="Calibri"/>
          <w:sz w:val="22"/>
          <w:szCs w:val="22"/>
          <w:lang w:val="en-GB"/>
        </w:rPr>
        <w:t>a</w:t>
      </w:r>
      <w:r w:rsidR="004638C7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r>
        <w:rPr>
          <w:rFonts w:ascii="Calibri" w:hAnsi="Calibri" w:cs="Calibri"/>
          <w:sz w:val="22"/>
          <w:szCs w:val="22"/>
          <w:lang w:val="en-GB"/>
        </w:rPr>
        <w:t>involved</w:t>
      </w:r>
      <w:r w:rsidR="004638C7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hyperlink r:id="rId9" w:history="1">
        <w:r w:rsidR="004638C7" w:rsidRPr="002B3884">
          <w:rPr>
            <w:rStyle w:val="Hyperlink"/>
            <w:rFonts w:ascii="Calibri" w:hAnsi="Calibri" w:cs="Calibri"/>
            <w:sz w:val="22"/>
            <w:szCs w:val="22"/>
            <w:lang w:val="en-GB"/>
          </w:rPr>
          <w:t>DESS en design de jeu vidéo narratif</w:t>
        </w:r>
      </w:hyperlink>
      <w:r w:rsidRPr="002B3884">
        <w:rPr>
          <w:rFonts w:ascii="Calibri" w:hAnsi="Calibri" w:cs="Calibri"/>
        </w:rPr>
        <w:t xml:space="preserve"> (D</w:t>
      </w:r>
      <w:r>
        <w:rPr>
          <w:rFonts w:ascii="Calibri" w:hAnsi="Calibri" w:cs="Calibri"/>
        </w:rPr>
        <w:t>ESS diploma in Narrative Video Game Design)</w:t>
      </w:r>
      <w:r w:rsidR="004638C7" w:rsidRPr="002B3884">
        <w:rPr>
          <w:rFonts w:ascii="Calibri" w:hAnsi="Calibri" w:cs="Calibri"/>
          <w:sz w:val="22"/>
          <w:szCs w:val="22"/>
          <w:lang w:val="en-GB"/>
        </w:rPr>
        <w:t>.</w:t>
      </w:r>
      <w:r w:rsidR="005C647D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D561B" w:rsidRPr="007D561B">
        <w:rPr>
          <w:rFonts w:ascii="Calibri" w:hAnsi="Calibri" w:cs="Calibri"/>
          <w:sz w:val="22"/>
          <w:szCs w:val="22"/>
          <w:lang w:val="en-GB"/>
        </w:rPr>
        <w:t xml:space="preserve">This programme has an average of two </w:t>
      </w:r>
      <w:r w:rsidR="007D561B">
        <w:rPr>
          <w:rFonts w:ascii="Calibri" w:hAnsi="Calibri" w:cs="Calibri"/>
          <w:sz w:val="22"/>
          <w:szCs w:val="22"/>
          <w:lang w:val="en-GB"/>
        </w:rPr>
        <w:t>participants</w:t>
      </w:r>
      <w:r w:rsidR="007D561B" w:rsidRPr="007D561B">
        <w:rPr>
          <w:rFonts w:ascii="Calibri" w:hAnsi="Calibri" w:cs="Calibri"/>
          <w:sz w:val="22"/>
          <w:szCs w:val="22"/>
          <w:lang w:val="en-GB"/>
        </w:rPr>
        <w:t xml:space="preserve"> per year, with a maximum of three due to the specific nature of the master</w:t>
      </w:r>
      <w:r w:rsidR="007D561B">
        <w:rPr>
          <w:rFonts w:ascii="Calibri" w:hAnsi="Calibri" w:cs="Calibri"/>
          <w:sz w:val="22"/>
          <w:szCs w:val="22"/>
          <w:lang w:val="en-GB"/>
        </w:rPr>
        <w:t>’</w:t>
      </w:r>
      <w:r w:rsidR="007D561B" w:rsidRPr="007D561B">
        <w:rPr>
          <w:rFonts w:ascii="Calibri" w:hAnsi="Calibri" w:cs="Calibri"/>
          <w:sz w:val="22"/>
          <w:szCs w:val="22"/>
          <w:lang w:val="en-GB"/>
        </w:rPr>
        <w:t>s programme (see Appendix 1.b).</w:t>
      </w:r>
    </w:p>
    <w:p w14:paraId="2318D2B3" w14:textId="77777777" w:rsidR="004638C7" w:rsidRPr="0032312C" w:rsidRDefault="004638C7" w:rsidP="004638C7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</w:p>
    <w:p w14:paraId="0BE161B2" w14:textId="78598A87" w:rsidR="004638C7" w:rsidRPr="0032312C" w:rsidRDefault="00362957" w:rsidP="004638C7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  <w:r>
        <w:rPr>
          <w:rFonts w:cs="Calibri"/>
          <w:lang w:val="en-GB"/>
        </w:rPr>
        <w:t xml:space="preserve">Study mobility grants </w:t>
      </w:r>
      <w:r w:rsidR="008F76E8">
        <w:rPr>
          <w:rFonts w:cs="Calibri"/>
          <w:lang w:val="en-GB"/>
        </w:rPr>
        <w:t xml:space="preserve">are awarded based on </w:t>
      </w:r>
      <w:r w:rsidR="00D420AF">
        <w:rPr>
          <w:rFonts w:cs="Calibri"/>
          <w:b/>
          <w:bCs/>
          <w:lang w:val="en-GB"/>
        </w:rPr>
        <w:t>criteria</w:t>
      </w:r>
      <w:r w:rsidR="008F76E8" w:rsidRPr="00506B10">
        <w:rPr>
          <w:rFonts w:cs="Calibri"/>
          <w:b/>
          <w:bCs/>
          <w:lang w:val="en-GB"/>
        </w:rPr>
        <w:t xml:space="preserve"> defined by Cnam-Enjmin</w:t>
      </w:r>
      <w:r w:rsidR="008F76E8">
        <w:rPr>
          <w:rFonts w:cs="Calibri"/>
          <w:lang w:val="en-GB"/>
        </w:rPr>
        <w:t xml:space="preserve"> </w:t>
      </w:r>
      <w:r w:rsidR="00506B10">
        <w:rPr>
          <w:rFonts w:cs="Calibri"/>
          <w:lang w:val="en-GB"/>
        </w:rPr>
        <w:t xml:space="preserve">at the DAEI’s request. </w:t>
      </w:r>
      <w:r w:rsidR="00C11D87">
        <w:rPr>
          <w:rFonts w:cs="Calibri"/>
          <w:lang w:val="en-GB"/>
        </w:rPr>
        <w:t>As part of this framework</w:t>
      </w:r>
      <w:r w:rsidR="00D420AF">
        <w:rPr>
          <w:rFonts w:cs="Calibri"/>
          <w:lang w:val="en-GB"/>
        </w:rPr>
        <w:t xml:space="preserve">, </w:t>
      </w:r>
      <w:r w:rsidR="00C019E8">
        <w:rPr>
          <w:rFonts w:cs="Calibri"/>
          <w:lang w:val="en-GB"/>
        </w:rPr>
        <w:t xml:space="preserve">the </w:t>
      </w:r>
      <w:r w:rsidR="00D420AF">
        <w:rPr>
          <w:rFonts w:cs="Calibri"/>
          <w:lang w:val="en-GB"/>
        </w:rPr>
        <w:t xml:space="preserve">Cnam-Enjmin </w:t>
      </w:r>
      <w:r w:rsidR="00C019E8">
        <w:rPr>
          <w:rFonts w:cs="Calibri"/>
          <w:lang w:val="en-GB"/>
        </w:rPr>
        <w:t xml:space="preserve">management team </w:t>
      </w:r>
      <w:r w:rsidR="00D420AF">
        <w:rPr>
          <w:rFonts w:cs="Calibri"/>
          <w:lang w:val="en-GB"/>
        </w:rPr>
        <w:t>has decided to</w:t>
      </w:r>
      <w:r w:rsidR="00C019E8">
        <w:rPr>
          <w:rFonts w:cs="Calibri"/>
          <w:lang w:val="en-GB"/>
        </w:rPr>
        <w:t xml:space="preserve"> introduce a</w:t>
      </w:r>
      <w:r w:rsidR="00D420AF">
        <w:rPr>
          <w:rFonts w:cs="Calibri"/>
          <w:lang w:val="en-GB"/>
        </w:rPr>
        <w:t xml:space="preserve"> </w:t>
      </w:r>
      <w:r w:rsidR="00C11D87" w:rsidRPr="0038644F">
        <w:rPr>
          <w:rFonts w:cs="Calibri"/>
          <w:b/>
          <w:bCs/>
          <w:lang w:val="en-GB"/>
        </w:rPr>
        <w:t>pedagogical preselection</w:t>
      </w:r>
      <w:r w:rsidR="00C11D87">
        <w:rPr>
          <w:rFonts w:cs="Calibri"/>
          <w:lang w:val="en-GB"/>
        </w:rPr>
        <w:t xml:space="preserve"> with the two dual-degree programmes.</w:t>
      </w:r>
    </w:p>
    <w:p w14:paraId="74EDE78F" w14:textId="77777777" w:rsidR="005C647D" w:rsidRPr="0032312C" w:rsidRDefault="005C647D" w:rsidP="004638C7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</w:p>
    <w:p w14:paraId="4A8764CE" w14:textId="303CAB55" w:rsidR="004638C7" w:rsidRPr="0032312C" w:rsidRDefault="0038644F" w:rsidP="004638C7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  <w:r>
        <w:rPr>
          <w:rFonts w:cs="Calibri"/>
          <w:b/>
          <w:bCs/>
          <w:lang w:val="en-GB"/>
        </w:rPr>
        <w:t>For the dual-degree with</w:t>
      </w:r>
      <w:r w:rsidR="004638C7" w:rsidRPr="0032312C">
        <w:rPr>
          <w:rFonts w:cs="Calibri"/>
          <w:b/>
          <w:bCs/>
          <w:lang w:val="en-GB"/>
        </w:rPr>
        <w:t xml:space="preserve"> CGL</w:t>
      </w:r>
      <w:r w:rsidR="004638C7" w:rsidRPr="0032312C">
        <w:rPr>
          <w:rFonts w:cs="Calibri"/>
          <w:lang w:val="en-GB"/>
        </w:rPr>
        <w:t xml:space="preserve">, </w:t>
      </w:r>
      <w:r>
        <w:rPr>
          <w:rFonts w:cs="Calibri"/>
          <w:lang w:val="en-GB"/>
        </w:rPr>
        <w:t>the following documents must be provided</w:t>
      </w:r>
      <w:r w:rsidR="004638C7" w:rsidRPr="0032312C">
        <w:rPr>
          <w:rFonts w:cs="Calibri"/>
          <w:lang w:val="en-GB"/>
        </w:rPr>
        <w:t xml:space="preserve"> </w:t>
      </w:r>
      <w:r>
        <w:rPr>
          <w:rFonts w:cs="Calibri"/>
          <w:lang w:val="en-GB"/>
        </w:rPr>
        <w:t xml:space="preserve">by </w:t>
      </w:r>
      <w:r w:rsidR="004638C7" w:rsidRPr="0032312C">
        <w:rPr>
          <w:rFonts w:cs="Calibri"/>
          <w:lang w:val="en-GB"/>
        </w:rPr>
        <w:t>Cnam-Enjmin </w:t>
      </w:r>
      <w:r>
        <w:rPr>
          <w:rFonts w:cs="Calibri"/>
          <w:lang w:val="en-GB"/>
        </w:rPr>
        <w:t>candidates</w:t>
      </w:r>
      <w:r w:rsidR="004638C7" w:rsidRPr="0032312C">
        <w:rPr>
          <w:rFonts w:cs="Calibri"/>
          <w:lang w:val="en-GB"/>
        </w:rPr>
        <w:t xml:space="preserve">: </w:t>
      </w:r>
    </w:p>
    <w:p w14:paraId="63AE4F65" w14:textId="437D0663" w:rsidR="004638C7" w:rsidRPr="0032312C" w:rsidRDefault="004638C7" w:rsidP="004638C7">
      <w:pPr>
        <w:pStyle w:val="ListParagraph"/>
        <w:numPr>
          <w:ilvl w:val="0"/>
          <w:numId w:val="2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 w:rsidRPr="0032312C">
        <w:rPr>
          <w:rFonts w:ascii="Calibri" w:hAnsi="Calibri" w:cs="Calibri"/>
          <w:sz w:val="22"/>
          <w:szCs w:val="22"/>
          <w:lang w:val="en-GB"/>
        </w:rPr>
        <w:t xml:space="preserve">CV </w:t>
      </w:r>
      <w:r w:rsidR="0038644F">
        <w:rPr>
          <w:rFonts w:ascii="Calibri" w:hAnsi="Calibri" w:cs="Calibri"/>
          <w:sz w:val="22"/>
          <w:szCs w:val="22"/>
          <w:lang w:val="en-GB"/>
        </w:rPr>
        <w:t>with a link to their</w:t>
      </w:r>
      <w:r w:rsidRPr="0032312C">
        <w:rPr>
          <w:rFonts w:ascii="Calibri" w:hAnsi="Calibri" w:cs="Calibri"/>
          <w:sz w:val="22"/>
          <w:szCs w:val="22"/>
          <w:lang w:val="en-GB"/>
        </w:rPr>
        <w:t xml:space="preserve"> portfolio</w:t>
      </w:r>
    </w:p>
    <w:p w14:paraId="3128C6C2" w14:textId="46B1E0F3" w:rsidR="004638C7" w:rsidRPr="0032312C" w:rsidRDefault="0038644F" w:rsidP="004638C7">
      <w:pPr>
        <w:pStyle w:val="ListParagraph"/>
        <w:numPr>
          <w:ilvl w:val="0"/>
          <w:numId w:val="2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Motivation letter</w:t>
      </w:r>
    </w:p>
    <w:p w14:paraId="209C081E" w14:textId="1C6BF09C" w:rsidR="004638C7" w:rsidRPr="0032312C" w:rsidRDefault="0038644F" w:rsidP="004638C7">
      <w:pPr>
        <w:pStyle w:val="ListParagraph"/>
        <w:numPr>
          <w:ilvl w:val="0"/>
          <w:numId w:val="2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Transcript of Marks for the previous semester</w:t>
      </w:r>
    </w:p>
    <w:p w14:paraId="76AE6469" w14:textId="0B857860" w:rsidR="004638C7" w:rsidRPr="0032312C" w:rsidRDefault="0038644F" w:rsidP="004638C7">
      <w:pPr>
        <w:pStyle w:val="ListParagraph"/>
        <w:numPr>
          <w:ilvl w:val="0"/>
          <w:numId w:val="2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One-page describing the envisaged</w:t>
      </w:r>
      <w:r w:rsidR="004638C7" w:rsidRPr="0032312C">
        <w:rPr>
          <w:rFonts w:ascii="Calibri" w:hAnsi="Calibri" w:cs="Calibri"/>
          <w:sz w:val="22"/>
          <w:szCs w:val="22"/>
          <w:lang w:val="en-GB"/>
        </w:rPr>
        <w:t xml:space="preserve"> MA Thesis </w:t>
      </w:r>
      <w:r w:rsidR="00AD6AF8">
        <w:rPr>
          <w:rFonts w:ascii="Calibri" w:hAnsi="Calibri" w:cs="Calibri"/>
          <w:sz w:val="22"/>
          <w:szCs w:val="22"/>
          <w:lang w:val="en-GB"/>
        </w:rPr>
        <w:t>subject</w:t>
      </w:r>
    </w:p>
    <w:p w14:paraId="57D4AC5A" w14:textId="77777777" w:rsidR="004638C7" w:rsidRPr="0032312C" w:rsidRDefault="004638C7" w:rsidP="004638C7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</w:p>
    <w:p w14:paraId="1CDF0121" w14:textId="735C3EAD" w:rsidR="004638C7" w:rsidRPr="0032312C" w:rsidRDefault="00AD6AF8" w:rsidP="004638C7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  <w:r>
        <w:rPr>
          <w:rFonts w:cs="Calibri"/>
          <w:b/>
          <w:bCs/>
          <w:lang w:val="en-GB"/>
        </w:rPr>
        <w:lastRenderedPageBreak/>
        <w:t>For the dual-degree with</w:t>
      </w:r>
      <w:r w:rsidR="004638C7" w:rsidRPr="0032312C">
        <w:rPr>
          <w:rFonts w:cs="Calibri"/>
          <w:b/>
          <w:bCs/>
          <w:lang w:val="en-GB"/>
        </w:rPr>
        <w:t xml:space="preserve"> NAD-UQAC</w:t>
      </w:r>
      <w:r w:rsidR="004638C7" w:rsidRPr="0032312C">
        <w:rPr>
          <w:rFonts w:cs="Calibri"/>
          <w:lang w:val="en-GB"/>
        </w:rPr>
        <w:t xml:space="preserve">, </w:t>
      </w:r>
      <w:r>
        <w:rPr>
          <w:rFonts w:cs="Calibri"/>
          <w:lang w:val="en-GB"/>
        </w:rPr>
        <w:t>the following documents must be provided</w:t>
      </w:r>
      <w:r w:rsidRPr="0032312C">
        <w:rPr>
          <w:rFonts w:cs="Calibri"/>
          <w:lang w:val="en-GB"/>
        </w:rPr>
        <w:t xml:space="preserve"> </w:t>
      </w:r>
      <w:r>
        <w:rPr>
          <w:rFonts w:cs="Calibri"/>
          <w:lang w:val="en-GB"/>
        </w:rPr>
        <w:t xml:space="preserve">by </w:t>
      </w:r>
      <w:r w:rsidRPr="0032312C">
        <w:rPr>
          <w:rFonts w:cs="Calibri"/>
          <w:lang w:val="en-GB"/>
        </w:rPr>
        <w:t>Cnam-Enjmin </w:t>
      </w:r>
      <w:r>
        <w:rPr>
          <w:rFonts w:cs="Calibri"/>
          <w:lang w:val="en-GB"/>
        </w:rPr>
        <w:t>candidates</w:t>
      </w:r>
      <w:r w:rsidR="005C647D" w:rsidRPr="0032312C">
        <w:rPr>
          <w:rFonts w:cs="Calibri"/>
          <w:lang w:val="en-GB"/>
        </w:rPr>
        <w:t>:</w:t>
      </w:r>
    </w:p>
    <w:p w14:paraId="1C2FC4A9" w14:textId="3732C215" w:rsidR="005C647D" w:rsidRPr="0032312C" w:rsidRDefault="005C647D" w:rsidP="005C647D">
      <w:pPr>
        <w:pStyle w:val="ListParagraph"/>
        <w:numPr>
          <w:ilvl w:val="0"/>
          <w:numId w:val="2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 w:rsidRPr="0032312C">
        <w:rPr>
          <w:rFonts w:ascii="Calibri" w:hAnsi="Calibri" w:cs="Calibri"/>
          <w:sz w:val="22"/>
          <w:szCs w:val="22"/>
          <w:lang w:val="en-GB"/>
        </w:rPr>
        <w:t xml:space="preserve">CV </w:t>
      </w:r>
      <w:r w:rsidR="00AD6AF8">
        <w:rPr>
          <w:rFonts w:ascii="Calibri" w:hAnsi="Calibri" w:cs="Calibri"/>
          <w:sz w:val="22"/>
          <w:szCs w:val="22"/>
          <w:lang w:val="en-GB"/>
        </w:rPr>
        <w:t>with a link to their</w:t>
      </w:r>
      <w:r w:rsidRPr="0032312C">
        <w:rPr>
          <w:rFonts w:ascii="Calibri" w:hAnsi="Calibri" w:cs="Calibri"/>
          <w:sz w:val="22"/>
          <w:szCs w:val="22"/>
          <w:lang w:val="en-GB"/>
        </w:rPr>
        <w:t xml:space="preserve"> portfolio</w:t>
      </w:r>
    </w:p>
    <w:p w14:paraId="3E312D85" w14:textId="62ADB7FD" w:rsidR="005C647D" w:rsidRPr="0032312C" w:rsidRDefault="00AD6AF8" w:rsidP="005C647D">
      <w:pPr>
        <w:pStyle w:val="ListParagraph"/>
        <w:numPr>
          <w:ilvl w:val="0"/>
          <w:numId w:val="2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Motivation letter</w:t>
      </w:r>
    </w:p>
    <w:p w14:paraId="0A9779FC" w14:textId="06267579" w:rsidR="005C647D" w:rsidRPr="0032312C" w:rsidRDefault="00AD6AF8" w:rsidP="005C647D">
      <w:pPr>
        <w:pStyle w:val="ListParagraph"/>
        <w:numPr>
          <w:ilvl w:val="0"/>
          <w:numId w:val="2"/>
        </w:numPr>
        <w:tabs>
          <w:tab w:val="left" w:pos="3402"/>
        </w:tabs>
        <w:spacing w:after="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Transcript of Marks for </w:t>
      </w:r>
      <w:r w:rsidR="004B01D0">
        <w:rPr>
          <w:rFonts w:ascii="Calibri" w:hAnsi="Calibri" w:cs="Calibri"/>
          <w:sz w:val="22"/>
          <w:szCs w:val="22"/>
          <w:lang w:val="en-GB"/>
        </w:rPr>
        <w:t xml:space="preserve">current or previous </w:t>
      </w:r>
      <w:r>
        <w:rPr>
          <w:rFonts w:ascii="Calibri" w:hAnsi="Calibri" w:cs="Calibri"/>
          <w:sz w:val="22"/>
          <w:szCs w:val="22"/>
          <w:lang w:val="en-GB"/>
        </w:rPr>
        <w:t>higher education</w:t>
      </w:r>
      <w:r w:rsidR="004B01D0">
        <w:rPr>
          <w:rFonts w:ascii="Calibri" w:hAnsi="Calibri" w:cs="Calibri"/>
          <w:sz w:val="22"/>
          <w:szCs w:val="22"/>
          <w:lang w:val="en-GB"/>
        </w:rPr>
        <w:t>al studies</w:t>
      </w:r>
    </w:p>
    <w:p w14:paraId="5E6BAFA8" w14:textId="77777777" w:rsidR="005C647D" w:rsidRPr="0032312C" w:rsidRDefault="005C647D" w:rsidP="005C647D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</w:p>
    <w:p w14:paraId="31641385" w14:textId="41E9B75D" w:rsidR="005C647D" w:rsidRPr="0032312C" w:rsidRDefault="004B01D0" w:rsidP="005C647D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  <w:r>
        <w:rPr>
          <w:rFonts w:cs="Calibri"/>
          <w:lang w:val="en-GB"/>
        </w:rPr>
        <w:t xml:space="preserve">To date, no other study </w:t>
      </w:r>
      <w:r w:rsidR="00DF799E">
        <w:rPr>
          <w:rFonts w:cs="Calibri"/>
          <w:lang w:val="en-GB"/>
        </w:rPr>
        <w:t>mobility programmes</w:t>
      </w:r>
      <w:r>
        <w:rPr>
          <w:rFonts w:cs="Calibri"/>
          <w:lang w:val="en-GB"/>
        </w:rPr>
        <w:t xml:space="preserve"> are available for</w:t>
      </w:r>
      <w:r w:rsidR="005C647D" w:rsidRPr="0032312C">
        <w:rPr>
          <w:rFonts w:cs="Calibri"/>
          <w:lang w:val="en-GB"/>
        </w:rPr>
        <w:t xml:space="preserve"> Cnam-Enjmin</w:t>
      </w:r>
      <w:r>
        <w:rPr>
          <w:rFonts w:cs="Calibri"/>
          <w:lang w:val="en-GB"/>
        </w:rPr>
        <w:t xml:space="preserve"> students</w:t>
      </w:r>
      <w:r w:rsidR="005C647D" w:rsidRPr="0032312C">
        <w:rPr>
          <w:rFonts w:cs="Calibri"/>
          <w:lang w:val="en-GB"/>
        </w:rPr>
        <w:t>.</w:t>
      </w:r>
      <w:r w:rsidR="00E4706C" w:rsidRPr="0032312C">
        <w:rPr>
          <w:rFonts w:cs="Calibri"/>
          <w:lang w:val="en-GB"/>
        </w:rPr>
        <w:t xml:space="preserve"> </w:t>
      </w:r>
      <w:r w:rsidR="005C647D" w:rsidRPr="0032312C">
        <w:rPr>
          <w:rFonts w:cs="Calibri"/>
          <w:lang w:val="en-GB"/>
        </w:rPr>
        <w:t xml:space="preserve">Cnam-Enjmin </w:t>
      </w:r>
      <w:r>
        <w:rPr>
          <w:rFonts w:cs="Calibri"/>
          <w:lang w:val="en-GB"/>
        </w:rPr>
        <w:t xml:space="preserve">does not have any new projects </w:t>
      </w:r>
      <w:r w:rsidR="007625E6">
        <w:rPr>
          <w:rFonts w:cs="Calibri"/>
          <w:lang w:val="en-GB"/>
        </w:rPr>
        <w:t>with other partners available in the short term</w:t>
      </w:r>
      <w:r w:rsidR="005C647D" w:rsidRPr="0032312C">
        <w:rPr>
          <w:rFonts w:cs="Calibri"/>
          <w:lang w:val="en-GB"/>
        </w:rPr>
        <w:t>.</w:t>
      </w:r>
    </w:p>
    <w:p w14:paraId="1CD2DE79" w14:textId="77777777" w:rsidR="005C647D" w:rsidRPr="0032312C" w:rsidRDefault="005C647D" w:rsidP="005C647D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</w:p>
    <w:p w14:paraId="20C319BB" w14:textId="32DC8946" w:rsidR="005C647D" w:rsidRPr="0032312C" w:rsidRDefault="007625E6" w:rsidP="00106128">
      <w:pPr>
        <w:pStyle w:val="ListParagraph"/>
        <w:numPr>
          <w:ilvl w:val="0"/>
          <w:numId w:val="9"/>
        </w:numPr>
        <w:tabs>
          <w:tab w:val="left" w:pos="3402"/>
        </w:tabs>
        <w:spacing w:before="240" w:after="120"/>
        <w:jc w:val="both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Internship Mobility</w:t>
      </w:r>
    </w:p>
    <w:p w14:paraId="0EB73391" w14:textId="012D2463" w:rsidR="00AF7146" w:rsidRPr="0032312C" w:rsidRDefault="00C22E65" w:rsidP="005C647D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  <w:r>
        <w:rPr>
          <w:rFonts w:cs="Calibri"/>
          <w:lang w:val="en-GB"/>
        </w:rPr>
        <w:t xml:space="preserve">As part of their </w:t>
      </w:r>
      <w:r w:rsidRPr="00C22E65">
        <w:rPr>
          <w:rFonts w:cs="Calibri"/>
          <w:b/>
          <w:bCs/>
          <w:lang w:val="en-GB"/>
        </w:rPr>
        <w:t>mandatory professional internship</w:t>
      </w:r>
      <w:r w:rsidR="009D1BE8" w:rsidRPr="0032312C">
        <w:rPr>
          <w:rFonts w:cs="Calibri"/>
          <w:lang w:val="en-GB"/>
        </w:rPr>
        <w:t xml:space="preserve"> (</w:t>
      </w:r>
      <w:r>
        <w:rPr>
          <w:rFonts w:cs="Calibri"/>
          <w:lang w:val="en-GB"/>
        </w:rPr>
        <w:t xml:space="preserve">Module Code </w:t>
      </w:r>
      <w:r w:rsidR="009D1BE8" w:rsidRPr="0032312C">
        <w:rPr>
          <w:rFonts w:cs="Calibri"/>
          <w:lang w:val="en-GB"/>
        </w:rPr>
        <w:t xml:space="preserve">UA333K, 22 ECTS), </w:t>
      </w:r>
      <w:r>
        <w:rPr>
          <w:rFonts w:cs="Calibri"/>
          <w:lang w:val="en-GB"/>
        </w:rPr>
        <w:t xml:space="preserve">students on the </w:t>
      </w:r>
      <w:r w:rsidR="009D1BE8" w:rsidRPr="0032312C">
        <w:rPr>
          <w:rFonts w:cs="Calibri"/>
          <w:lang w:val="en-GB"/>
        </w:rPr>
        <w:t xml:space="preserve">JMIN </w:t>
      </w:r>
      <w:r>
        <w:rPr>
          <w:rFonts w:cs="Calibri"/>
          <w:lang w:val="en-GB"/>
        </w:rPr>
        <w:t xml:space="preserve">Master’s degree have the opportunity </w:t>
      </w:r>
      <w:r w:rsidR="008C336D">
        <w:rPr>
          <w:rFonts w:cs="Calibri"/>
          <w:lang w:val="en-GB"/>
        </w:rPr>
        <w:t>to complete their internship abroad</w:t>
      </w:r>
      <w:r w:rsidR="009D1BE8" w:rsidRPr="0032312C">
        <w:rPr>
          <w:rFonts w:cs="Calibri"/>
          <w:lang w:val="en-GB"/>
        </w:rPr>
        <w:t xml:space="preserve">. </w:t>
      </w:r>
      <w:r w:rsidR="000743E0">
        <w:rPr>
          <w:rFonts w:cs="Calibri"/>
          <w:lang w:val="en-GB"/>
        </w:rPr>
        <w:t>The n</w:t>
      </w:r>
      <w:r w:rsidR="001E29F0">
        <w:rPr>
          <w:rFonts w:cs="Calibri"/>
          <w:lang w:val="en-GB"/>
        </w:rPr>
        <w:t xml:space="preserve">umber of </w:t>
      </w:r>
      <w:r w:rsidR="006939CF">
        <w:rPr>
          <w:rFonts w:cs="Calibri"/>
          <w:lang w:val="en-GB"/>
        </w:rPr>
        <w:t>students going abroad varies each year, but an average of 3 to 4 participants per year has been observed</w:t>
      </w:r>
      <w:r w:rsidR="009D1BE8" w:rsidRPr="0032312C">
        <w:rPr>
          <w:rFonts w:cs="Calibri"/>
          <w:lang w:val="en-GB"/>
        </w:rPr>
        <w:t xml:space="preserve"> (</w:t>
      </w:r>
      <w:r w:rsidR="006939CF" w:rsidRPr="007D561B">
        <w:rPr>
          <w:rFonts w:cs="Calibri"/>
          <w:lang w:val="en-GB"/>
        </w:rPr>
        <w:t>see Appendix 1.</w:t>
      </w:r>
      <w:r w:rsidR="006939CF">
        <w:rPr>
          <w:rFonts w:cs="Calibri"/>
          <w:lang w:val="en-GB"/>
        </w:rPr>
        <w:t>c</w:t>
      </w:r>
      <w:r w:rsidR="009D1BE8" w:rsidRPr="0032312C">
        <w:rPr>
          <w:rFonts w:cs="Calibri"/>
          <w:lang w:val="en-GB"/>
        </w:rPr>
        <w:t>).</w:t>
      </w:r>
    </w:p>
    <w:p w14:paraId="3C583954" w14:textId="5B9D64E3" w:rsidR="008D61D5" w:rsidRPr="0032312C" w:rsidRDefault="00B32B06" w:rsidP="00B32B06">
      <w:pPr>
        <w:tabs>
          <w:tab w:val="left" w:pos="3402"/>
        </w:tabs>
        <w:spacing w:before="240" w:after="0"/>
        <w:jc w:val="both"/>
        <w:rPr>
          <w:rFonts w:cs="Calibri"/>
          <w:lang w:val="en-GB"/>
        </w:rPr>
      </w:pPr>
      <w:r w:rsidRPr="00B32B06">
        <w:rPr>
          <w:rFonts w:cs="Calibri"/>
          <w:lang w:val="en-GB"/>
        </w:rPr>
        <w:t>Given the low number of departures observed for internships abroad,</w:t>
      </w:r>
      <w:r>
        <w:rPr>
          <w:rFonts w:cs="Calibri"/>
          <w:lang w:val="en-GB"/>
        </w:rPr>
        <w:t xml:space="preserve"> the Cnam-Enjmin</w:t>
      </w:r>
      <w:r w:rsidRPr="00B32B06">
        <w:rPr>
          <w:rFonts w:cs="Calibri"/>
          <w:lang w:val="en-GB"/>
        </w:rPr>
        <w:t xml:space="preserve"> management </w:t>
      </w:r>
      <w:r>
        <w:rPr>
          <w:rFonts w:cs="Calibri"/>
          <w:lang w:val="en-GB"/>
        </w:rPr>
        <w:t xml:space="preserve">team </w:t>
      </w:r>
      <w:r w:rsidRPr="00B32B06">
        <w:rPr>
          <w:rFonts w:cs="Calibri"/>
          <w:lang w:val="en-GB"/>
        </w:rPr>
        <w:t>has decided not to implement specific selection criteria.</w:t>
      </w:r>
      <w:r w:rsidR="00035319">
        <w:rPr>
          <w:rFonts w:cs="Calibri"/>
          <w:lang w:val="en-GB"/>
        </w:rPr>
        <w:t xml:space="preserve"> </w:t>
      </w:r>
    </w:p>
    <w:p w14:paraId="62E9E975" w14:textId="3DFD4926" w:rsidR="008D61D5" w:rsidRPr="0032312C" w:rsidRDefault="00934282" w:rsidP="008D61D5">
      <w:pPr>
        <w:pStyle w:val="ListParagraph"/>
        <w:numPr>
          <w:ilvl w:val="0"/>
          <w:numId w:val="9"/>
        </w:numPr>
        <w:tabs>
          <w:tab w:val="left" w:pos="3402"/>
        </w:tabs>
        <w:spacing w:before="240" w:after="120"/>
        <w:jc w:val="both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Method of Awarding Grants</w:t>
      </w:r>
      <w:r w:rsidR="008D61D5" w:rsidRPr="0032312C">
        <w:rPr>
          <w:rFonts w:ascii="Calibri" w:hAnsi="Calibri" w:cs="Calibri"/>
          <w:b/>
          <w:bCs/>
          <w:sz w:val="22"/>
          <w:szCs w:val="22"/>
          <w:lang w:val="en-GB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in collaboration with the</w:t>
      </w:r>
      <w:r w:rsidR="008D61D5" w:rsidRPr="0032312C">
        <w:rPr>
          <w:rFonts w:ascii="Calibri" w:hAnsi="Calibri" w:cs="Calibri"/>
          <w:b/>
          <w:bCs/>
          <w:sz w:val="22"/>
          <w:szCs w:val="22"/>
          <w:lang w:val="en-GB"/>
        </w:rPr>
        <w:t xml:space="preserve"> DAEI</w:t>
      </w:r>
    </w:p>
    <w:p w14:paraId="5F229835" w14:textId="3E2C4CDE" w:rsidR="008D61D5" w:rsidRPr="0032312C" w:rsidRDefault="00934282" w:rsidP="008D61D5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  <w:r>
        <w:rPr>
          <w:rFonts w:cs="Calibri"/>
          <w:lang w:val="en-GB"/>
        </w:rPr>
        <w:t>Each academic year, Cna</w:t>
      </w:r>
      <w:r w:rsidR="00536587">
        <w:rPr>
          <w:rFonts w:cs="Calibri"/>
          <w:lang w:val="en-GB"/>
        </w:rPr>
        <w:t>m</w:t>
      </w:r>
      <w:r>
        <w:rPr>
          <w:rFonts w:cs="Calibri"/>
          <w:lang w:val="en-GB"/>
        </w:rPr>
        <w:t>-Enjmin completes a table</w:t>
      </w:r>
      <w:r w:rsidR="00285355">
        <w:rPr>
          <w:rFonts w:cs="Calibri"/>
          <w:lang w:val="en-GB"/>
        </w:rPr>
        <w:t xml:space="preserve"> entitled “</w:t>
      </w:r>
      <w:r w:rsidR="00536587" w:rsidRPr="00536587">
        <w:rPr>
          <w:rFonts w:cs="Calibri"/>
          <w:lang w:val="en-GB"/>
        </w:rPr>
        <w:t>Estimation of mobility grant requirements</w:t>
      </w:r>
      <w:r w:rsidR="00536587">
        <w:rPr>
          <w:rFonts w:cs="Calibri"/>
          <w:lang w:val="en-GB"/>
        </w:rPr>
        <w:t>” (</w:t>
      </w:r>
      <w:r w:rsidR="00536587" w:rsidRPr="00536587">
        <w:rPr>
          <w:rFonts w:cs="Calibri"/>
          <w:i/>
          <w:iCs/>
          <w:lang w:val="en-GB"/>
        </w:rPr>
        <w:t>“</w:t>
      </w:r>
      <w:r w:rsidR="008D61D5" w:rsidRPr="00536587">
        <w:rPr>
          <w:rFonts w:cs="Calibri"/>
          <w:i/>
          <w:iCs/>
          <w:lang w:val="en-GB"/>
        </w:rPr>
        <w:t>Estimation des besoins en bourses de mobilité</w:t>
      </w:r>
      <w:r w:rsidR="00536587">
        <w:rPr>
          <w:rFonts w:cs="Calibri"/>
          <w:i/>
          <w:iCs/>
          <w:lang w:val="en-GB"/>
        </w:rPr>
        <w:t>”</w:t>
      </w:r>
      <w:r w:rsidR="00536587">
        <w:rPr>
          <w:rFonts w:cs="Calibri"/>
          <w:lang w:val="en-GB"/>
        </w:rPr>
        <w:t xml:space="preserve">) at the </w:t>
      </w:r>
      <w:r w:rsidR="008D61D5" w:rsidRPr="0032312C">
        <w:rPr>
          <w:rFonts w:cs="Calibri"/>
          <w:lang w:val="en-GB"/>
        </w:rPr>
        <w:t>DAEI</w:t>
      </w:r>
      <w:r w:rsidR="00536587">
        <w:rPr>
          <w:rFonts w:cs="Calibri"/>
          <w:lang w:val="en-GB"/>
        </w:rPr>
        <w:t>’s request</w:t>
      </w:r>
      <w:r w:rsidR="008D61D5" w:rsidRPr="0032312C">
        <w:rPr>
          <w:rFonts w:cs="Calibri"/>
          <w:lang w:val="en-GB"/>
        </w:rPr>
        <w:t xml:space="preserve">. Cnam-Enjmin </w:t>
      </w:r>
      <w:r w:rsidR="00536587">
        <w:rPr>
          <w:rFonts w:cs="Calibri"/>
          <w:lang w:val="en-GB"/>
        </w:rPr>
        <w:t xml:space="preserve">updates the figures </w:t>
      </w:r>
      <w:r w:rsidR="00034DA1">
        <w:rPr>
          <w:rFonts w:cs="Calibri"/>
          <w:lang w:val="en-GB"/>
        </w:rPr>
        <w:t xml:space="preserve">based on the </w:t>
      </w:r>
      <w:r w:rsidR="00B049F1">
        <w:rPr>
          <w:rFonts w:cs="Calibri"/>
          <w:lang w:val="en-GB"/>
        </w:rPr>
        <w:t xml:space="preserve">number of students completing a mobility period over the previous years. The school indicates whether </w:t>
      </w:r>
      <w:r w:rsidR="00085669">
        <w:rPr>
          <w:rFonts w:cs="Calibri"/>
          <w:lang w:val="en-GB"/>
        </w:rPr>
        <w:t xml:space="preserve">the mobility was completed in Europe or outside Europe, </w:t>
      </w:r>
      <w:r w:rsidR="00C30E38">
        <w:rPr>
          <w:rFonts w:cs="Calibri"/>
          <w:lang w:val="en-GB"/>
        </w:rPr>
        <w:t xml:space="preserve">whether it </w:t>
      </w:r>
      <w:r w:rsidR="00085669">
        <w:rPr>
          <w:rFonts w:cs="Calibri"/>
          <w:lang w:val="en-GB"/>
        </w:rPr>
        <w:t xml:space="preserve">was a study or work mobility, and information about Erasmus+ and </w:t>
      </w:r>
      <w:r w:rsidR="00EC0257">
        <w:rPr>
          <w:rFonts w:cs="Calibri"/>
          <w:lang w:val="en-GB"/>
        </w:rPr>
        <w:t>the AMI grant (International Mobility Grant)</w:t>
      </w:r>
      <w:r w:rsidR="008D61D5" w:rsidRPr="0032312C">
        <w:rPr>
          <w:rFonts w:cs="Calibri"/>
          <w:lang w:val="en-GB"/>
        </w:rPr>
        <w:t>.</w:t>
      </w:r>
    </w:p>
    <w:p w14:paraId="7FA0A3C6" w14:textId="63D6E2EE" w:rsidR="008D61D5" w:rsidRPr="0032312C" w:rsidRDefault="00F426DF" w:rsidP="008D61D5">
      <w:pPr>
        <w:tabs>
          <w:tab w:val="left" w:pos="3402"/>
        </w:tabs>
        <w:spacing w:before="240" w:after="0"/>
        <w:jc w:val="both"/>
        <w:rPr>
          <w:rFonts w:cs="Calibri"/>
          <w:lang w:val="en-GB"/>
        </w:rPr>
      </w:pPr>
      <w:r w:rsidRPr="00F426DF">
        <w:rPr>
          <w:rFonts w:cs="Calibri"/>
          <w:lang w:val="en-GB"/>
        </w:rPr>
        <w:t xml:space="preserve">For each new application, and after reviewing the </w:t>
      </w:r>
      <w:r w:rsidR="005F78E2">
        <w:rPr>
          <w:rFonts w:cs="Calibri"/>
          <w:lang w:val="en-GB"/>
        </w:rPr>
        <w:t>application</w:t>
      </w:r>
      <w:r w:rsidRPr="00F426DF">
        <w:rPr>
          <w:rFonts w:cs="Calibri"/>
          <w:lang w:val="en-GB"/>
        </w:rPr>
        <w:t xml:space="preserve"> according to the criteria established above, </w:t>
      </w:r>
      <w:r w:rsidR="005F78E2">
        <w:rPr>
          <w:rFonts w:cs="Calibri"/>
          <w:lang w:val="en-GB"/>
        </w:rPr>
        <w:t xml:space="preserve">Cnam-Enjmin </w:t>
      </w:r>
      <w:r w:rsidRPr="00F426DF">
        <w:rPr>
          <w:rFonts w:cs="Calibri"/>
          <w:lang w:val="en-GB"/>
        </w:rPr>
        <w:t>sends the DAEI its students</w:t>
      </w:r>
      <w:r w:rsidR="005F78E2">
        <w:rPr>
          <w:rFonts w:cs="Calibri"/>
          <w:lang w:val="en-GB"/>
        </w:rPr>
        <w:t>’</w:t>
      </w:r>
      <w:r w:rsidRPr="00F426DF">
        <w:rPr>
          <w:rFonts w:cs="Calibri"/>
          <w:lang w:val="en-GB"/>
        </w:rPr>
        <w:t xml:space="preserve"> </w:t>
      </w:r>
      <w:r w:rsidR="005F78E2">
        <w:rPr>
          <w:rFonts w:cs="Calibri"/>
          <w:lang w:val="en-GB"/>
        </w:rPr>
        <w:t>grant</w:t>
      </w:r>
      <w:r w:rsidRPr="00F426DF">
        <w:rPr>
          <w:rFonts w:cs="Calibri"/>
          <w:lang w:val="en-GB"/>
        </w:rPr>
        <w:t xml:space="preserve"> applications in accordance with the methodology established by the DAEI. </w:t>
      </w:r>
    </w:p>
    <w:p w14:paraId="6128BFBE" w14:textId="77777777" w:rsidR="00AF7146" w:rsidRPr="0032312C" w:rsidRDefault="00AF7146" w:rsidP="00AF7146">
      <w:pPr>
        <w:spacing w:before="240"/>
        <w:jc w:val="right"/>
        <w:rPr>
          <w:rFonts w:cs="Calibri"/>
          <w:lang w:val="en-GB"/>
        </w:rPr>
      </w:pPr>
    </w:p>
    <w:p w14:paraId="49AA4360" w14:textId="77777777" w:rsidR="00ED606D" w:rsidRPr="0032312C" w:rsidRDefault="00ED606D" w:rsidP="00AF7146">
      <w:pPr>
        <w:spacing w:before="240"/>
        <w:jc w:val="right"/>
        <w:rPr>
          <w:rFonts w:cs="Calibri"/>
          <w:lang w:val="en-GB"/>
        </w:rPr>
      </w:pPr>
    </w:p>
    <w:p w14:paraId="63A7DA9A" w14:textId="1A513830" w:rsidR="00AF7146" w:rsidRPr="0032312C" w:rsidRDefault="00AF7146" w:rsidP="00AF7146">
      <w:pPr>
        <w:spacing w:before="240" w:after="0"/>
        <w:jc w:val="right"/>
        <w:rPr>
          <w:rFonts w:cs="Calibri"/>
          <w:lang w:val="en-GB"/>
        </w:rPr>
      </w:pPr>
      <w:r w:rsidRPr="0032312C">
        <w:rPr>
          <w:rFonts w:cs="Calibri"/>
          <w:lang w:val="en-GB"/>
        </w:rPr>
        <w:t>Prof. Dr. Axel BUENDIA</w:t>
      </w:r>
    </w:p>
    <w:p w14:paraId="17A97060" w14:textId="2338AE87" w:rsidR="00AF7146" w:rsidRPr="0032312C" w:rsidRDefault="00D266D5" w:rsidP="00AF7146">
      <w:pPr>
        <w:jc w:val="right"/>
        <w:rPr>
          <w:rFonts w:cs="Calibri"/>
          <w:lang w:val="en-GB"/>
        </w:rPr>
      </w:pPr>
      <w:r w:rsidRPr="0032312C">
        <w:rPr>
          <w:rFonts w:cs="Calibri"/>
          <w:noProof/>
          <w:lang w:val="en-GB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68CD906" wp14:editId="23E78CAC">
            <wp:simplePos x="0" y="0"/>
            <wp:positionH relativeFrom="column">
              <wp:posOffset>4120515</wp:posOffset>
            </wp:positionH>
            <wp:positionV relativeFrom="paragraph">
              <wp:posOffset>186690</wp:posOffset>
            </wp:positionV>
            <wp:extent cx="1733685" cy="962025"/>
            <wp:effectExtent l="0" t="0" r="0" b="0"/>
            <wp:wrapNone/>
            <wp:docPr id="846211972" name="Image 5" descr="Une image contenant invertébré, Invertébrés marins, hydrozoa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11972" name="Image 5" descr="Une image contenant invertébré, Invertébrés marins, hydrozoair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8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46" w:rsidRPr="0032312C">
        <w:rPr>
          <w:rFonts w:cs="Calibri"/>
          <w:lang w:val="en-GB"/>
        </w:rPr>
        <w:t>Direct</w:t>
      </w:r>
      <w:r w:rsidR="00C30E38">
        <w:rPr>
          <w:rFonts w:cs="Calibri"/>
          <w:lang w:val="en-GB"/>
        </w:rPr>
        <w:t>o</w:t>
      </w:r>
      <w:r w:rsidR="00AF7146" w:rsidRPr="0032312C">
        <w:rPr>
          <w:rFonts w:cs="Calibri"/>
          <w:lang w:val="en-GB"/>
        </w:rPr>
        <w:t xml:space="preserve">r </w:t>
      </w:r>
      <w:r w:rsidR="00C30E38">
        <w:rPr>
          <w:rFonts w:cs="Calibri"/>
          <w:lang w:val="en-GB"/>
        </w:rPr>
        <w:t>of</w:t>
      </w:r>
      <w:r w:rsidR="00AF7146" w:rsidRPr="0032312C">
        <w:rPr>
          <w:rFonts w:cs="Calibri"/>
          <w:lang w:val="en-GB"/>
        </w:rPr>
        <w:t xml:space="preserve"> C</w:t>
      </w:r>
      <w:r w:rsidR="00C30E38">
        <w:rPr>
          <w:rFonts w:cs="Calibri"/>
          <w:lang w:val="en-GB"/>
        </w:rPr>
        <w:t>nam</w:t>
      </w:r>
      <w:r w:rsidR="00AF7146" w:rsidRPr="0032312C">
        <w:rPr>
          <w:rFonts w:cs="Calibri"/>
          <w:lang w:val="en-GB"/>
        </w:rPr>
        <w:t>-E</w:t>
      </w:r>
      <w:r w:rsidR="00C30E38">
        <w:rPr>
          <w:rFonts w:cs="Calibri"/>
          <w:lang w:val="en-GB"/>
        </w:rPr>
        <w:t>njmin</w:t>
      </w:r>
    </w:p>
    <w:p w14:paraId="1D863611" w14:textId="3AD451A2" w:rsidR="00D266D5" w:rsidRPr="0032312C" w:rsidRDefault="00D266D5" w:rsidP="00AF7146">
      <w:pPr>
        <w:jc w:val="right"/>
        <w:rPr>
          <w:rFonts w:cs="Calibri"/>
          <w:lang w:val="en-GB"/>
        </w:rPr>
      </w:pPr>
    </w:p>
    <w:p w14:paraId="1D907E95" w14:textId="14298394" w:rsidR="005C647D" w:rsidRPr="0032312C" w:rsidRDefault="005C647D" w:rsidP="00AF7146">
      <w:pPr>
        <w:spacing w:before="240"/>
        <w:rPr>
          <w:rFonts w:cs="Calibri"/>
          <w:lang w:val="en-GB"/>
        </w:rPr>
      </w:pPr>
      <w:r w:rsidRPr="0032312C">
        <w:rPr>
          <w:rFonts w:cs="Calibri"/>
          <w:lang w:val="en-GB"/>
        </w:rPr>
        <w:br w:type="page"/>
      </w:r>
    </w:p>
    <w:p w14:paraId="14680ADE" w14:textId="506858C1" w:rsidR="005C647D" w:rsidRPr="0032312C" w:rsidRDefault="00C30E38" w:rsidP="00684E00">
      <w:pPr>
        <w:tabs>
          <w:tab w:val="left" w:pos="3402"/>
        </w:tabs>
        <w:spacing w:after="240"/>
        <w:jc w:val="both"/>
        <w:rPr>
          <w:rFonts w:cs="Calibri"/>
          <w:b/>
          <w:bCs/>
          <w:lang w:val="en-GB"/>
        </w:rPr>
      </w:pPr>
      <w:r>
        <w:rPr>
          <w:rFonts w:cs="Calibri"/>
          <w:b/>
          <w:bCs/>
          <w:lang w:val="en-GB"/>
        </w:rPr>
        <w:lastRenderedPageBreak/>
        <w:t>Appendix</w:t>
      </w:r>
      <w:r w:rsidR="005C647D" w:rsidRPr="0032312C">
        <w:rPr>
          <w:rFonts w:cs="Calibri"/>
          <w:b/>
          <w:bCs/>
          <w:lang w:val="en-GB"/>
        </w:rPr>
        <w:t xml:space="preserve"> 1: </w:t>
      </w:r>
      <w:r>
        <w:rPr>
          <w:rFonts w:cs="Calibri"/>
          <w:b/>
          <w:bCs/>
          <w:lang w:val="en-GB"/>
        </w:rPr>
        <w:t xml:space="preserve">Recap of the </w:t>
      </w:r>
      <w:r w:rsidR="00C7469E">
        <w:rPr>
          <w:rFonts w:cs="Calibri"/>
          <w:b/>
          <w:bCs/>
          <w:lang w:val="en-GB"/>
        </w:rPr>
        <w:t xml:space="preserve">Student </w:t>
      </w:r>
      <w:r>
        <w:rPr>
          <w:rFonts w:cs="Calibri"/>
          <w:b/>
          <w:bCs/>
          <w:lang w:val="en-GB"/>
        </w:rPr>
        <w:t>Mobilit</w:t>
      </w:r>
      <w:r w:rsidR="00C7469E">
        <w:rPr>
          <w:rFonts w:cs="Calibri"/>
          <w:b/>
          <w:bCs/>
          <w:lang w:val="en-GB"/>
        </w:rPr>
        <w:t>ies</w:t>
      </w:r>
      <w:r>
        <w:rPr>
          <w:rFonts w:cs="Calibri"/>
          <w:b/>
          <w:bCs/>
          <w:lang w:val="en-GB"/>
        </w:rPr>
        <w:t xml:space="preserve"> at Cnam-Enjmin</w:t>
      </w:r>
    </w:p>
    <w:p w14:paraId="35B65768" w14:textId="2E0EA4EE" w:rsidR="00A470FB" w:rsidRPr="0032312C" w:rsidRDefault="00C7469E" w:rsidP="00A470FB">
      <w:pPr>
        <w:pStyle w:val="ListParagraph"/>
        <w:numPr>
          <w:ilvl w:val="0"/>
          <w:numId w:val="6"/>
        </w:numPr>
        <w:tabs>
          <w:tab w:val="left" w:pos="3402"/>
        </w:tabs>
        <w:spacing w:after="12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Study Mobili</w:t>
      </w:r>
      <w:r w:rsidR="00655C04">
        <w:rPr>
          <w:rFonts w:ascii="Calibri" w:hAnsi="Calibri" w:cs="Calibri"/>
          <w:b/>
          <w:bCs/>
          <w:sz w:val="22"/>
          <w:szCs w:val="22"/>
          <w:lang w:val="en-GB"/>
        </w:rPr>
        <w:t>ty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:</w:t>
      </w:r>
      <w:r w:rsidR="005C647D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r>
        <w:rPr>
          <w:rFonts w:ascii="Calibri" w:hAnsi="Calibri" w:cs="Calibri"/>
          <w:sz w:val="22"/>
          <w:szCs w:val="22"/>
          <w:lang w:val="en-GB"/>
        </w:rPr>
        <w:t>Dual-degree programme with</w:t>
      </w:r>
      <w:r w:rsidR="005C647D" w:rsidRPr="0032312C">
        <w:rPr>
          <w:rFonts w:ascii="Calibri" w:hAnsi="Calibri" w:cs="Calibri"/>
          <w:sz w:val="22"/>
          <w:szCs w:val="22"/>
          <w:lang w:val="en-GB"/>
        </w:rPr>
        <w:t xml:space="preserve"> CGL – TH Köln</w:t>
      </w:r>
      <w:r w:rsidR="00321CC6" w:rsidRPr="0032312C">
        <w:rPr>
          <w:rFonts w:ascii="Calibri" w:hAnsi="Calibri" w:cs="Calibri"/>
          <w:sz w:val="22"/>
          <w:szCs w:val="22"/>
          <w:lang w:val="en-GB"/>
        </w:rPr>
        <w:t xml:space="preserve"> (</w:t>
      </w:r>
      <w:r>
        <w:rPr>
          <w:rFonts w:ascii="Calibri" w:hAnsi="Calibri" w:cs="Calibri"/>
          <w:sz w:val="22"/>
          <w:szCs w:val="22"/>
          <w:lang w:val="en-GB"/>
        </w:rPr>
        <w:t>Germany</w:t>
      </w:r>
      <w:r w:rsidR="00321CC6" w:rsidRPr="0032312C">
        <w:rPr>
          <w:rFonts w:ascii="Calibri" w:hAnsi="Calibri" w:cs="Calibri"/>
          <w:sz w:val="22"/>
          <w:szCs w:val="22"/>
          <w:lang w:val="en-GB"/>
        </w:rPr>
        <w:t xml:space="preserve">), </w:t>
      </w:r>
      <w:r w:rsidR="00460DEF">
        <w:rPr>
          <w:rFonts w:ascii="Calibri" w:hAnsi="Calibri" w:cs="Calibri"/>
          <w:sz w:val="22"/>
          <w:szCs w:val="22"/>
          <w:lang w:val="en-GB"/>
        </w:rPr>
        <w:t xml:space="preserve">number of mobilities </w:t>
      </w:r>
      <w:r w:rsidR="008F37E5">
        <w:rPr>
          <w:rFonts w:ascii="Calibri" w:hAnsi="Calibri" w:cs="Calibri"/>
          <w:sz w:val="22"/>
          <w:szCs w:val="22"/>
          <w:lang w:val="en-GB"/>
        </w:rPr>
        <w:t xml:space="preserve">recorded </w:t>
      </w:r>
      <w:r w:rsidR="00460DEF">
        <w:rPr>
          <w:rFonts w:ascii="Calibri" w:hAnsi="Calibri" w:cs="Calibri"/>
          <w:sz w:val="22"/>
          <w:szCs w:val="22"/>
          <w:lang w:val="en-GB"/>
        </w:rPr>
        <w:t>since the programme was created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3"/>
        <w:gridCol w:w="4116"/>
      </w:tblGrid>
      <w:tr w:rsidR="00A470FB" w:rsidRPr="0032312C" w14:paraId="5726DF3A" w14:textId="77777777" w:rsidTr="00A470FB">
        <w:trPr>
          <w:trHeight w:val="283"/>
          <w:jc w:val="center"/>
        </w:trPr>
        <w:tc>
          <w:tcPr>
            <w:tcW w:w="1553" w:type="dxa"/>
            <w:shd w:val="clear" w:color="auto" w:fill="C0E6F5"/>
            <w:vAlign w:val="center"/>
          </w:tcPr>
          <w:p w14:paraId="1C9360B9" w14:textId="384E0610" w:rsidR="00A470FB" w:rsidRPr="0032312C" w:rsidRDefault="00460DEF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b/>
                <w:bCs/>
                <w:lang w:val="en-GB" w:eastAsia="zh-CN"/>
              </w:rPr>
              <w:t>Year</w:t>
            </w:r>
          </w:p>
        </w:tc>
        <w:tc>
          <w:tcPr>
            <w:tcW w:w="4116" w:type="dxa"/>
            <w:shd w:val="clear" w:color="auto" w:fill="C0E6F5"/>
            <w:vAlign w:val="center"/>
          </w:tcPr>
          <w:p w14:paraId="476CC622" w14:textId="77777777" w:rsidR="00655C04" w:rsidRDefault="00460DEF" w:rsidP="00A470FB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b/>
                <w:bCs/>
                <w:lang w:val="en-GB" w:eastAsia="zh-CN"/>
              </w:rPr>
            </w:pPr>
            <w:r>
              <w:rPr>
                <w:rFonts w:eastAsia="Times New Roman" w:cs="Calibri"/>
                <w:b/>
                <w:bCs/>
                <w:lang w:val="en-GB" w:eastAsia="zh-CN"/>
              </w:rPr>
              <w:t xml:space="preserve">Number of </w:t>
            </w:r>
            <w:r w:rsidR="00655C04">
              <w:rPr>
                <w:rFonts w:eastAsia="Times New Roman" w:cs="Calibri"/>
                <w:b/>
                <w:bCs/>
                <w:lang w:val="en-GB" w:eastAsia="zh-CN"/>
              </w:rPr>
              <w:t>Outgoing S</w:t>
            </w:r>
            <w:r>
              <w:rPr>
                <w:rFonts w:eastAsia="Times New Roman" w:cs="Calibri"/>
                <w:b/>
                <w:bCs/>
                <w:lang w:val="en-GB" w:eastAsia="zh-CN"/>
              </w:rPr>
              <w:t>tudents</w:t>
            </w:r>
          </w:p>
          <w:p w14:paraId="5CF25154" w14:textId="79C64C5F" w:rsidR="00A470FB" w:rsidRPr="0032312C" w:rsidRDefault="00655C04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b/>
                <w:bCs/>
                <w:lang w:val="en-GB" w:eastAsia="zh-CN"/>
              </w:rPr>
              <w:t>(</w:t>
            </w:r>
            <w:r w:rsidR="00A470FB" w:rsidRPr="0032312C">
              <w:rPr>
                <w:rFonts w:eastAsia="Times New Roman" w:cs="Calibri"/>
                <w:b/>
                <w:bCs/>
                <w:lang w:val="en-GB" w:eastAsia="zh-CN"/>
              </w:rPr>
              <w:t xml:space="preserve">Cnam-Enjmin </w:t>
            </w:r>
            <w:r>
              <w:rPr>
                <w:rFonts w:eastAsia="Times New Roman" w:cs="Calibri"/>
                <w:b/>
                <w:bCs/>
                <w:lang w:val="en-GB" w:eastAsia="zh-CN"/>
              </w:rPr>
              <w:t>students to</w:t>
            </w:r>
            <w:r w:rsidR="00A470FB" w:rsidRPr="0032312C">
              <w:rPr>
                <w:rFonts w:eastAsia="Times New Roman" w:cs="Calibri"/>
                <w:b/>
                <w:bCs/>
                <w:lang w:val="en-GB" w:eastAsia="zh-CN"/>
              </w:rPr>
              <w:t xml:space="preserve"> CGL)</w:t>
            </w:r>
          </w:p>
        </w:tc>
      </w:tr>
      <w:tr w:rsidR="00A470FB" w:rsidRPr="0032312C" w14:paraId="6F537B72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094E9A80" w14:textId="2F4E2A04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2019/2020</w:t>
            </w:r>
          </w:p>
        </w:tc>
        <w:tc>
          <w:tcPr>
            <w:tcW w:w="4116" w:type="dxa"/>
            <w:vAlign w:val="center"/>
          </w:tcPr>
          <w:p w14:paraId="2789DF97" w14:textId="64AE991E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0</w:t>
            </w:r>
          </w:p>
        </w:tc>
      </w:tr>
      <w:tr w:rsidR="00A470FB" w:rsidRPr="0032312C" w14:paraId="4BC65A11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70B3AB37" w14:textId="1935008C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2020/2021</w:t>
            </w:r>
          </w:p>
        </w:tc>
        <w:tc>
          <w:tcPr>
            <w:tcW w:w="4116" w:type="dxa"/>
            <w:vAlign w:val="center"/>
          </w:tcPr>
          <w:p w14:paraId="37BC3EEA" w14:textId="2162BCE0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3</w:t>
            </w:r>
          </w:p>
        </w:tc>
      </w:tr>
      <w:tr w:rsidR="00A470FB" w:rsidRPr="0032312C" w14:paraId="1D72BA33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137A2DD2" w14:textId="63F491D3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2021/2022</w:t>
            </w:r>
          </w:p>
        </w:tc>
        <w:tc>
          <w:tcPr>
            <w:tcW w:w="4116" w:type="dxa"/>
            <w:vAlign w:val="center"/>
          </w:tcPr>
          <w:p w14:paraId="513C9D7E" w14:textId="388B2B30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1</w:t>
            </w:r>
          </w:p>
        </w:tc>
      </w:tr>
      <w:tr w:rsidR="00A470FB" w:rsidRPr="0032312C" w14:paraId="31FD2E7C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555DFEAF" w14:textId="4E049A9E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2022/2023</w:t>
            </w:r>
          </w:p>
        </w:tc>
        <w:tc>
          <w:tcPr>
            <w:tcW w:w="4116" w:type="dxa"/>
            <w:vAlign w:val="center"/>
          </w:tcPr>
          <w:p w14:paraId="12005658" w14:textId="21AC727F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3</w:t>
            </w:r>
          </w:p>
        </w:tc>
      </w:tr>
      <w:tr w:rsidR="00A470FB" w:rsidRPr="0032312C" w14:paraId="3914761C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58ED0D95" w14:textId="324902C9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2023/2024</w:t>
            </w:r>
          </w:p>
        </w:tc>
        <w:tc>
          <w:tcPr>
            <w:tcW w:w="4116" w:type="dxa"/>
            <w:vAlign w:val="center"/>
          </w:tcPr>
          <w:p w14:paraId="192EF25C" w14:textId="35FCA2E6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0</w:t>
            </w:r>
          </w:p>
        </w:tc>
      </w:tr>
      <w:tr w:rsidR="00A470FB" w:rsidRPr="0032312C" w14:paraId="01575A43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77E54338" w14:textId="38022F24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2024/2025</w:t>
            </w:r>
          </w:p>
        </w:tc>
        <w:tc>
          <w:tcPr>
            <w:tcW w:w="4116" w:type="dxa"/>
            <w:vAlign w:val="center"/>
          </w:tcPr>
          <w:p w14:paraId="3150BC5F" w14:textId="46D74CE6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2</w:t>
            </w:r>
          </w:p>
        </w:tc>
      </w:tr>
      <w:tr w:rsidR="00A470FB" w:rsidRPr="0032312C" w14:paraId="0EBC5EA6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05B4ACF7" w14:textId="4CADDEB5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2025/2026</w:t>
            </w:r>
          </w:p>
        </w:tc>
        <w:tc>
          <w:tcPr>
            <w:tcW w:w="4116" w:type="dxa"/>
            <w:vAlign w:val="center"/>
          </w:tcPr>
          <w:p w14:paraId="7F5C3078" w14:textId="4545A6B6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1</w:t>
            </w:r>
          </w:p>
        </w:tc>
      </w:tr>
    </w:tbl>
    <w:p w14:paraId="2184F399" w14:textId="77777777" w:rsidR="00A470FB" w:rsidRPr="0032312C" w:rsidRDefault="00A470FB" w:rsidP="00321CC6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</w:p>
    <w:p w14:paraId="1A98B268" w14:textId="66FD5648" w:rsidR="00321CC6" w:rsidRPr="0032312C" w:rsidRDefault="00655C04" w:rsidP="00684E00">
      <w:pPr>
        <w:pStyle w:val="ListParagraph"/>
        <w:numPr>
          <w:ilvl w:val="0"/>
          <w:numId w:val="6"/>
        </w:numPr>
        <w:tabs>
          <w:tab w:val="left" w:pos="3402"/>
        </w:tabs>
        <w:spacing w:before="120" w:after="12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Study Mobility</w:t>
      </w:r>
      <w:r w:rsidR="005C647D" w:rsidRPr="0032312C">
        <w:rPr>
          <w:rFonts w:ascii="Calibri" w:hAnsi="Calibri" w:cs="Calibri"/>
          <w:b/>
          <w:bCs/>
          <w:sz w:val="22"/>
          <w:szCs w:val="22"/>
          <w:lang w:val="en-GB"/>
        </w:rPr>
        <w:t>:</w:t>
      </w:r>
      <w:r w:rsidR="005C647D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r>
        <w:rPr>
          <w:rFonts w:ascii="Calibri" w:hAnsi="Calibri" w:cs="Calibri"/>
          <w:sz w:val="22"/>
          <w:szCs w:val="22"/>
          <w:lang w:val="en-GB"/>
        </w:rPr>
        <w:t>Dual-degree programme with</w:t>
      </w:r>
      <w:r w:rsidR="005C647D" w:rsidRPr="0032312C">
        <w:rPr>
          <w:rFonts w:ascii="Calibri" w:hAnsi="Calibri" w:cs="Calibri"/>
          <w:sz w:val="22"/>
          <w:szCs w:val="22"/>
          <w:lang w:val="en-GB"/>
        </w:rPr>
        <w:t xml:space="preserve"> NAD-UQAC</w:t>
      </w:r>
      <w:r>
        <w:rPr>
          <w:rFonts w:ascii="Calibri" w:hAnsi="Calibri" w:cs="Calibri"/>
          <w:sz w:val="22"/>
          <w:szCs w:val="22"/>
          <w:lang w:val="en-GB"/>
        </w:rPr>
        <w:t xml:space="preserve"> School</w:t>
      </w:r>
      <w:r w:rsidR="00321CC6" w:rsidRPr="0032312C">
        <w:rPr>
          <w:rFonts w:ascii="Calibri" w:hAnsi="Calibri" w:cs="Calibri"/>
          <w:sz w:val="22"/>
          <w:szCs w:val="22"/>
          <w:lang w:val="en-GB"/>
        </w:rPr>
        <w:t xml:space="preserve"> (Canada), </w:t>
      </w:r>
      <w:r>
        <w:rPr>
          <w:rFonts w:ascii="Calibri" w:hAnsi="Calibri" w:cs="Calibri"/>
          <w:sz w:val="22"/>
          <w:szCs w:val="22"/>
          <w:lang w:val="en-GB"/>
        </w:rPr>
        <w:t xml:space="preserve">number of </w:t>
      </w:r>
      <w:r w:rsidR="008F37E5">
        <w:rPr>
          <w:rFonts w:ascii="Calibri" w:hAnsi="Calibri" w:cs="Calibri"/>
          <w:sz w:val="22"/>
          <w:szCs w:val="22"/>
          <w:lang w:val="en-GB"/>
        </w:rPr>
        <w:t xml:space="preserve">mobilities recorded since the programme was created </w:t>
      </w:r>
      <w:r w:rsidR="00321CC6" w:rsidRPr="0032312C">
        <w:rPr>
          <w:rFonts w:ascii="Calibri" w:hAnsi="Calibri" w:cs="Calibri"/>
          <w:sz w:val="22"/>
          <w:szCs w:val="22"/>
          <w:lang w:val="en-GB"/>
        </w:rPr>
        <w:t>(</w:t>
      </w:r>
      <w:r w:rsidR="008F37E5">
        <w:rPr>
          <w:rFonts w:ascii="Calibri" w:hAnsi="Calibri" w:cs="Calibri"/>
          <w:sz w:val="22"/>
          <w:szCs w:val="22"/>
          <w:lang w:val="en-GB"/>
        </w:rPr>
        <w:t xml:space="preserve">previously the </w:t>
      </w:r>
      <w:r w:rsidR="00321CC6" w:rsidRPr="008F37E5">
        <w:rPr>
          <w:rFonts w:ascii="Calibri" w:hAnsi="Calibri" w:cs="Calibri"/>
          <w:i/>
          <w:iCs/>
          <w:sz w:val="22"/>
          <w:szCs w:val="22"/>
          <w:lang w:val="en-GB"/>
        </w:rPr>
        <w:t>Passerelle</w:t>
      </w:r>
      <w:r w:rsidR="008F37E5">
        <w:rPr>
          <w:rFonts w:ascii="Calibri" w:hAnsi="Calibri" w:cs="Calibri"/>
          <w:sz w:val="22"/>
          <w:szCs w:val="22"/>
          <w:lang w:val="en-GB"/>
        </w:rPr>
        <w:t xml:space="preserve"> Bridge Programme</w:t>
      </w:r>
      <w:r w:rsidR="00321CC6" w:rsidRPr="0032312C">
        <w:rPr>
          <w:rFonts w:ascii="Calibri" w:hAnsi="Calibri" w:cs="Calibri"/>
          <w:sz w:val="22"/>
          <w:szCs w:val="22"/>
          <w:lang w:val="en-GB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3"/>
        <w:gridCol w:w="4116"/>
      </w:tblGrid>
      <w:tr w:rsidR="00A470FB" w:rsidRPr="0032312C" w14:paraId="52E9F137" w14:textId="77777777" w:rsidTr="00A470FB">
        <w:trPr>
          <w:trHeight w:val="283"/>
          <w:jc w:val="center"/>
        </w:trPr>
        <w:tc>
          <w:tcPr>
            <w:tcW w:w="1553" w:type="dxa"/>
            <w:shd w:val="clear" w:color="auto" w:fill="FAE2D5" w:themeFill="accent2" w:themeFillTint="33"/>
            <w:vAlign w:val="center"/>
          </w:tcPr>
          <w:p w14:paraId="0138D361" w14:textId="43669DF9" w:rsidR="00A470FB" w:rsidRPr="0032312C" w:rsidRDefault="008F37E5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b/>
                <w:bCs/>
                <w:lang w:val="en-GB" w:eastAsia="zh-CN"/>
              </w:rPr>
              <w:t>Year</w:t>
            </w:r>
          </w:p>
        </w:tc>
        <w:tc>
          <w:tcPr>
            <w:tcW w:w="4116" w:type="dxa"/>
            <w:shd w:val="clear" w:color="auto" w:fill="FAE2D5" w:themeFill="accent2" w:themeFillTint="33"/>
            <w:vAlign w:val="center"/>
          </w:tcPr>
          <w:p w14:paraId="7C11D374" w14:textId="06DF621C" w:rsidR="00A470FB" w:rsidRPr="0032312C" w:rsidRDefault="008F37E5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b/>
                <w:bCs/>
                <w:lang w:val="en-GB" w:eastAsia="zh-CN"/>
              </w:rPr>
              <w:t>Number of Outgoing Students</w:t>
            </w:r>
            <w:r w:rsidR="00A470FB" w:rsidRPr="0032312C">
              <w:rPr>
                <w:rFonts w:eastAsia="Times New Roman" w:cs="Calibri"/>
                <w:b/>
                <w:bCs/>
                <w:lang w:val="en-GB" w:eastAsia="zh-CN"/>
              </w:rPr>
              <w:t xml:space="preserve"> </w:t>
            </w:r>
            <w:r w:rsidR="00A470FB" w:rsidRPr="0032312C">
              <w:rPr>
                <w:rFonts w:eastAsia="Times New Roman" w:cs="Calibri"/>
                <w:b/>
                <w:bCs/>
                <w:lang w:val="en-GB" w:eastAsia="zh-CN"/>
              </w:rPr>
              <w:br/>
              <w:t xml:space="preserve">(Cnam-Enjmin </w:t>
            </w:r>
            <w:r>
              <w:rPr>
                <w:rFonts w:eastAsia="Times New Roman" w:cs="Calibri"/>
                <w:b/>
                <w:bCs/>
                <w:lang w:val="en-GB" w:eastAsia="zh-CN"/>
              </w:rPr>
              <w:t>students to</w:t>
            </w:r>
            <w:r w:rsidR="00A470FB" w:rsidRPr="0032312C">
              <w:rPr>
                <w:rFonts w:eastAsia="Times New Roman" w:cs="Calibri"/>
                <w:b/>
                <w:bCs/>
                <w:lang w:val="en-GB" w:eastAsia="zh-CN"/>
              </w:rPr>
              <w:t xml:space="preserve"> NAD-UQAC)</w:t>
            </w:r>
          </w:p>
        </w:tc>
      </w:tr>
      <w:tr w:rsidR="00A470FB" w:rsidRPr="0032312C" w14:paraId="3E39663B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73D7BBE5" w14:textId="33053365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2024/2025</w:t>
            </w:r>
          </w:p>
        </w:tc>
        <w:tc>
          <w:tcPr>
            <w:tcW w:w="4116" w:type="dxa"/>
            <w:vAlign w:val="center"/>
          </w:tcPr>
          <w:p w14:paraId="36503621" w14:textId="6991858D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</w:t>
            </w:r>
          </w:p>
        </w:tc>
      </w:tr>
      <w:tr w:rsidR="00A470FB" w:rsidRPr="0032312C" w14:paraId="7366E301" w14:textId="77777777" w:rsidTr="00A470FB">
        <w:trPr>
          <w:trHeight w:val="283"/>
          <w:jc w:val="center"/>
        </w:trPr>
        <w:tc>
          <w:tcPr>
            <w:tcW w:w="1553" w:type="dxa"/>
            <w:vAlign w:val="center"/>
          </w:tcPr>
          <w:p w14:paraId="3B13C1E5" w14:textId="0EBD6697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2025/2026</w:t>
            </w:r>
          </w:p>
        </w:tc>
        <w:tc>
          <w:tcPr>
            <w:tcW w:w="4116" w:type="dxa"/>
            <w:vAlign w:val="center"/>
          </w:tcPr>
          <w:p w14:paraId="00024D94" w14:textId="131565B5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0</w:t>
            </w:r>
          </w:p>
        </w:tc>
      </w:tr>
    </w:tbl>
    <w:p w14:paraId="16F8538C" w14:textId="77777777" w:rsidR="00A470FB" w:rsidRPr="0032312C" w:rsidRDefault="00A470FB" w:rsidP="00321CC6">
      <w:pPr>
        <w:tabs>
          <w:tab w:val="left" w:pos="3402"/>
        </w:tabs>
        <w:spacing w:after="0"/>
        <w:jc w:val="both"/>
        <w:rPr>
          <w:rFonts w:cs="Calibri"/>
          <w:lang w:val="en-GB"/>
        </w:rPr>
      </w:pPr>
    </w:p>
    <w:p w14:paraId="5F2FB05F" w14:textId="67C89B38" w:rsidR="005C647D" w:rsidRPr="0032312C" w:rsidRDefault="008F37E5" w:rsidP="00684E00">
      <w:pPr>
        <w:pStyle w:val="ListParagraph"/>
        <w:numPr>
          <w:ilvl w:val="0"/>
          <w:numId w:val="6"/>
        </w:numPr>
        <w:tabs>
          <w:tab w:val="left" w:pos="3402"/>
        </w:tabs>
        <w:spacing w:before="120" w:after="120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Internship Mobility</w:t>
      </w:r>
      <w:r w:rsidR="00321CC6" w:rsidRPr="0032312C">
        <w:rPr>
          <w:rFonts w:ascii="Calibri" w:hAnsi="Calibri" w:cs="Calibri"/>
          <w:b/>
          <w:bCs/>
          <w:sz w:val="22"/>
          <w:szCs w:val="22"/>
          <w:lang w:val="en-GB"/>
        </w:rPr>
        <w:t>:</w:t>
      </w:r>
      <w:r w:rsidR="00321CC6" w:rsidRPr="0032312C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C4766">
        <w:rPr>
          <w:rFonts w:ascii="Calibri" w:hAnsi="Calibri" w:cs="Calibri"/>
          <w:sz w:val="22"/>
          <w:szCs w:val="22"/>
          <w:lang w:val="en-GB"/>
        </w:rPr>
        <w:t>Number of mobilities recorded by country and year since</w:t>
      </w:r>
      <w:r w:rsidR="00A470FB" w:rsidRPr="0032312C">
        <w:rPr>
          <w:rFonts w:ascii="Calibri" w:hAnsi="Calibri" w:cs="Calibri"/>
          <w:sz w:val="22"/>
          <w:szCs w:val="22"/>
          <w:lang w:val="en-GB"/>
        </w:rPr>
        <w:t xml:space="preserve"> 2013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A470FB" w:rsidRPr="0032312C" w14:paraId="051C4999" w14:textId="77777777" w:rsidTr="009D1BE8">
        <w:tc>
          <w:tcPr>
            <w:tcW w:w="2265" w:type="dxa"/>
            <w:shd w:val="clear" w:color="auto" w:fill="D9F2D0" w:themeFill="accent6" w:themeFillTint="33"/>
            <w:vAlign w:val="center"/>
          </w:tcPr>
          <w:p w14:paraId="0082F8D5" w14:textId="121114FC" w:rsidR="00A470FB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b/>
                <w:bCs/>
                <w:lang w:val="en-GB" w:eastAsia="zh-CN"/>
              </w:rPr>
              <w:t>Year</w:t>
            </w:r>
          </w:p>
        </w:tc>
        <w:tc>
          <w:tcPr>
            <w:tcW w:w="2265" w:type="dxa"/>
            <w:shd w:val="clear" w:color="auto" w:fill="D9F2D0" w:themeFill="accent6" w:themeFillTint="33"/>
            <w:vAlign w:val="center"/>
          </w:tcPr>
          <w:p w14:paraId="3B90B9A1" w14:textId="28A40A98" w:rsidR="008C4766" w:rsidRPr="008C4766" w:rsidRDefault="008C4766" w:rsidP="008C4766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b/>
                <w:bCs/>
                <w:lang w:val="en-GB" w:eastAsia="zh-CN"/>
              </w:rPr>
            </w:pPr>
            <w:r>
              <w:rPr>
                <w:rFonts w:eastAsia="Times New Roman" w:cs="Calibri"/>
                <w:b/>
                <w:bCs/>
                <w:lang w:val="en-GB" w:eastAsia="zh-CN"/>
              </w:rPr>
              <w:t xml:space="preserve">Total number of Internship Mobilities </w:t>
            </w:r>
            <w:r w:rsidRPr="0032312C">
              <w:rPr>
                <w:rFonts w:eastAsia="Times New Roman" w:cs="Calibri"/>
                <w:b/>
                <w:bCs/>
                <w:lang w:val="en-GB" w:eastAsia="zh-CN"/>
              </w:rPr>
              <w:t xml:space="preserve"> </w:t>
            </w:r>
            <w:r>
              <w:rPr>
                <w:rFonts w:eastAsia="Times New Roman" w:cs="Calibri"/>
                <w:b/>
                <w:bCs/>
                <w:lang w:val="en-GB" w:eastAsia="zh-CN"/>
              </w:rPr>
              <w:t>abroad over the year</w:t>
            </w:r>
          </w:p>
        </w:tc>
        <w:tc>
          <w:tcPr>
            <w:tcW w:w="2265" w:type="dxa"/>
            <w:shd w:val="clear" w:color="auto" w:fill="D9F2D0" w:themeFill="accent6" w:themeFillTint="33"/>
            <w:vAlign w:val="center"/>
          </w:tcPr>
          <w:p w14:paraId="3A2E1C72" w14:textId="3709F3C6" w:rsidR="00A470FB" w:rsidRPr="008C4766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b/>
                <w:bCs/>
                <w:lang w:val="en-GB"/>
              </w:rPr>
            </w:pPr>
            <w:r w:rsidRPr="008C4766">
              <w:rPr>
                <w:rFonts w:cs="Calibri"/>
                <w:b/>
                <w:bCs/>
                <w:lang w:val="en-GB"/>
              </w:rPr>
              <w:t>Company’s Country</w:t>
            </w:r>
          </w:p>
        </w:tc>
        <w:tc>
          <w:tcPr>
            <w:tcW w:w="2265" w:type="dxa"/>
            <w:shd w:val="clear" w:color="auto" w:fill="D9F2D0" w:themeFill="accent6" w:themeFillTint="33"/>
            <w:vAlign w:val="center"/>
          </w:tcPr>
          <w:p w14:paraId="1606273F" w14:textId="76A867A3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b/>
                <w:bCs/>
                <w:lang w:val="en-GB" w:eastAsia="zh-CN"/>
              </w:rPr>
              <w:t xml:space="preserve">Europe / </w:t>
            </w:r>
            <w:r w:rsidR="008C4766">
              <w:rPr>
                <w:rFonts w:eastAsia="Times New Roman" w:cs="Calibri"/>
                <w:b/>
                <w:bCs/>
                <w:lang w:val="en-GB" w:eastAsia="zh-CN"/>
              </w:rPr>
              <w:t>Outside</w:t>
            </w:r>
            <w:r w:rsidRPr="0032312C">
              <w:rPr>
                <w:rFonts w:eastAsia="Times New Roman" w:cs="Calibri"/>
                <w:b/>
                <w:bCs/>
                <w:lang w:val="en-GB" w:eastAsia="zh-CN"/>
              </w:rPr>
              <w:t xml:space="preserve"> Europe</w:t>
            </w:r>
          </w:p>
        </w:tc>
      </w:tr>
      <w:tr w:rsidR="00A470FB" w:rsidRPr="0032312C" w14:paraId="12A1CEE7" w14:textId="77777777" w:rsidTr="00A470FB">
        <w:tc>
          <w:tcPr>
            <w:tcW w:w="2265" w:type="dxa"/>
            <w:vAlign w:val="center"/>
          </w:tcPr>
          <w:p w14:paraId="7E258C6E" w14:textId="533FC02E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2025</w:t>
            </w:r>
          </w:p>
        </w:tc>
        <w:tc>
          <w:tcPr>
            <w:tcW w:w="2265" w:type="dxa"/>
            <w:vAlign w:val="center"/>
          </w:tcPr>
          <w:p w14:paraId="01895FF6" w14:textId="269D4243" w:rsidR="00A470FB" w:rsidRPr="0032312C" w:rsidRDefault="00AE0ED9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cs="Calibri"/>
                <w:lang w:val="en-GB"/>
              </w:rPr>
              <w:t>1</w:t>
            </w:r>
          </w:p>
        </w:tc>
        <w:tc>
          <w:tcPr>
            <w:tcW w:w="2265" w:type="dxa"/>
            <w:vAlign w:val="center"/>
          </w:tcPr>
          <w:p w14:paraId="0E33078F" w14:textId="1D155349" w:rsidR="00A470FB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Denmark</w:t>
            </w:r>
          </w:p>
        </w:tc>
        <w:tc>
          <w:tcPr>
            <w:tcW w:w="2265" w:type="dxa"/>
            <w:vAlign w:val="center"/>
          </w:tcPr>
          <w:p w14:paraId="56B5AC5A" w14:textId="0DB4545F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29F7" w:rsidRPr="0032312C" w14:paraId="21D73890" w14:textId="77777777" w:rsidTr="00A470FB">
        <w:tc>
          <w:tcPr>
            <w:tcW w:w="2265" w:type="dxa"/>
            <w:vMerge w:val="restart"/>
            <w:vAlign w:val="center"/>
          </w:tcPr>
          <w:p w14:paraId="648B39C0" w14:textId="16103158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2024</w:t>
            </w:r>
          </w:p>
        </w:tc>
        <w:tc>
          <w:tcPr>
            <w:tcW w:w="2265" w:type="dxa"/>
            <w:vMerge w:val="restart"/>
            <w:vAlign w:val="center"/>
          </w:tcPr>
          <w:p w14:paraId="4C335FAE" w14:textId="055FD374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4</w:t>
            </w:r>
          </w:p>
        </w:tc>
        <w:tc>
          <w:tcPr>
            <w:tcW w:w="2265" w:type="dxa"/>
            <w:vAlign w:val="center"/>
          </w:tcPr>
          <w:p w14:paraId="69EA6363" w14:textId="34D240C8" w:rsidR="007B29F7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Czech Republic</w:t>
            </w:r>
          </w:p>
        </w:tc>
        <w:tc>
          <w:tcPr>
            <w:tcW w:w="2265" w:type="dxa"/>
            <w:vAlign w:val="center"/>
          </w:tcPr>
          <w:p w14:paraId="5FF3AA40" w14:textId="529DCF44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29F7" w:rsidRPr="0032312C" w14:paraId="70E63977" w14:textId="77777777" w:rsidTr="00A470FB">
        <w:tc>
          <w:tcPr>
            <w:tcW w:w="2265" w:type="dxa"/>
            <w:vMerge/>
            <w:vAlign w:val="center"/>
          </w:tcPr>
          <w:p w14:paraId="58A1A196" w14:textId="064BF4C1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4BC0D6F3" w14:textId="77777777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400311DA" w14:textId="72744232" w:rsidR="007B29F7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Germany</w:t>
            </w:r>
          </w:p>
        </w:tc>
        <w:tc>
          <w:tcPr>
            <w:tcW w:w="2265" w:type="dxa"/>
            <w:vAlign w:val="center"/>
          </w:tcPr>
          <w:p w14:paraId="50D0AF69" w14:textId="0515BE07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29F7" w:rsidRPr="0032312C" w14:paraId="7E4B161F" w14:textId="77777777" w:rsidTr="00A470FB">
        <w:tc>
          <w:tcPr>
            <w:tcW w:w="2265" w:type="dxa"/>
            <w:vMerge/>
            <w:vAlign w:val="center"/>
          </w:tcPr>
          <w:p w14:paraId="4B3780C4" w14:textId="29AA0549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2B53C6D5" w14:textId="77777777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47FF94DF" w14:textId="6AB01200" w:rsidR="007B29F7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Germany</w:t>
            </w:r>
          </w:p>
        </w:tc>
        <w:tc>
          <w:tcPr>
            <w:tcW w:w="2265" w:type="dxa"/>
            <w:vAlign w:val="center"/>
          </w:tcPr>
          <w:p w14:paraId="32FF1165" w14:textId="1989A2D6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29F7" w:rsidRPr="0032312C" w14:paraId="0DD4164C" w14:textId="77777777" w:rsidTr="00A470FB">
        <w:tc>
          <w:tcPr>
            <w:tcW w:w="2265" w:type="dxa"/>
            <w:vMerge/>
            <w:vAlign w:val="center"/>
          </w:tcPr>
          <w:p w14:paraId="73503B34" w14:textId="74507089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67FC35D2" w14:textId="77777777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51A9A3E9" w14:textId="40F7F12C" w:rsidR="007B29F7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Belgium</w:t>
            </w:r>
          </w:p>
        </w:tc>
        <w:tc>
          <w:tcPr>
            <w:tcW w:w="2265" w:type="dxa"/>
            <w:vAlign w:val="center"/>
          </w:tcPr>
          <w:p w14:paraId="74020DB0" w14:textId="5AC161F6" w:rsidR="007B29F7" w:rsidRPr="0032312C" w:rsidRDefault="007B29F7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16E486FD" w14:textId="77777777" w:rsidTr="00A470FB">
        <w:tc>
          <w:tcPr>
            <w:tcW w:w="2265" w:type="dxa"/>
            <w:vMerge w:val="restart"/>
            <w:vAlign w:val="center"/>
          </w:tcPr>
          <w:p w14:paraId="6F189441" w14:textId="5196F010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2023</w:t>
            </w:r>
          </w:p>
        </w:tc>
        <w:tc>
          <w:tcPr>
            <w:tcW w:w="2265" w:type="dxa"/>
            <w:vMerge w:val="restart"/>
            <w:vAlign w:val="center"/>
          </w:tcPr>
          <w:p w14:paraId="1CFC79CD" w14:textId="43D45A83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4</w:t>
            </w:r>
          </w:p>
        </w:tc>
        <w:tc>
          <w:tcPr>
            <w:tcW w:w="2265" w:type="dxa"/>
            <w:vAlign w:val="center"/>
          </w:tcPr>
          <w:p w14:paraId="1CD96E70" w14:textId="755ED985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Germany</w:t>
            </w:r>
          </w:p>
        </w:tc>
        <w:tc>
          <w:tcPr>
            <w:tcW w:w="2265" w:type="dxa"/>
            <w:vAlign w:val="center"/>
          </w:tcPr>
          <w:p w14:paraId="5C6E84AB" w14:textId="747B7C19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2C0F4679" w14:textId="77777777" w:rsidTr="00A470FB">
        <w:tc>
          <w:tcPr>
            <w:tcW w:w="2265" w:type="dxa"/>
            <w:vMerge/>
            <w:vAlign w:val="center"/>
          </w:tcPr>
          <w:p w14:paraId="7835B47F" w14:textId="76EF75CC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3F5A58DC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080FB8FB" w14:textId="23A5A9E2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Denmark</w:t>
            </w:r>
          </w:p>
        </w:tc>
        <w:tc>
          <w:tcPr>
            <w:tcW w:w="2265" w:type="dxa"/>
            <w:vAlign w:val="center"/>
          </w:tcPr>
          <w:p w14:paraId="5E382C7B" w14:textId="69A8E01E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12D71E78" w14:textId="77777777" w:rsidTr="00A470FB">
        <w:tc>
          <w:tcPr>
            <w:tcW w:w="2265" w:type="dxa"/>
            <w:vMerge/>
            <w:vAlign w:val="center"/>
          </w:tcPr>
          <w:p w14:paraId="514798A0" w14:textId="6EA3556E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42B71D59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05EDB667" w14:textId="4A4FD090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Denmark</w:t>
            </w:r>
          </w:p>
        </w:tc>
        <w:tc>
          <w:tcPr>
            <w:tcW w:w="2265" w:type="dxa"/>
            <w:vAlign w:val="center"/>
          </w:tcPr>
          <w:p w14:paraId="0B7B4372" w14:textId="67A48F90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56A6EB46" w14:textId="77777777" w:rsidTr="00A470FB">
        <w:tc>
          <w:tcPr>
            <w:tcW w:w="2265" w:type="dxa"/>
            <w:vMerge/>
            <w:vAlign w:val="center"/>
          </w:tcPr>
          <w:p w14:paraId="7B510AEF" w14:textId="62F75369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6F1D7ABE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58FAB80B" w14:textId="32733D05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Belgium</w:t>
            </w:r>
          </w:p>
        </w:tc>
        <w:tc>
          <w:tcPr>
            <w:tcW w:w="2265" w:type="dxa"/>
            <w:vAlign w:val="center"/>
          </w:tcPr>
          <w:p w14:paraId="257362ED" w14:textId="7BF24CDB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A470FB" w:rsidRPr="0032312C" w14:paraId="0011E886" w14:textId="77777777" w:rsidTr="00A470FB">
        <w:tc>
          <w:tcPr>
            <w:tcW w:w="2265" w:type="dxa"/>
            <w:vAlign w:val="center"/>
          </w:tcPr>
          <w:p w14:paraId="5DA19301" w14:textId="197B5962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2022</w:t>
            </w:r>
          </w:p>
        </w:tc>
        <w:tc>
          <w:tcPr>
            <w:tcW w:w="2265" w:type="dxa"/>
            <w:vAlign w:val="center"/>
          </w:tcPr>
          <w:p w14:paraId="1A916495" w14:textId="2C20C6C4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1</w:t>
            </w:r>
          </w:p>
        </w:tc>
        <w:tc>
          <w:tcPr>
            <w:tcW w:w="2265" w:type="dxa"/>
            <w:vAlign w:val="center"/>
          </w:tcPr>
          <w:p w14:paraId="56CC6C16" w14:textId="0D100214" w:rsidR="00A470FB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Switzerland</w:t>
            </w:r>
          </w:p>
        </w:tc>
        <w:tc>
          <w:tcPr>
            <w:tcW w:w="2265" w:type="dxa"/>
            <w:vAlign w:val="center"/>
          </w:tcPr>
          <w:p w14:paraId="7B5B7E87" w14:textId="4C40EB26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A470FB" w:rsidRPr="0032312C" w14:paraId="4B634576" w14:textId="77777777" w:rsidTr="00A470FB">
        <w:tc>
          <w:tcPr>
            <w:tcW w:w="2265" w:type="dxa"/>
            <w:vAlign w:val="center"/>
          </w:tcPr>
          <w:p w14:paraId="17A140AD" w14:textId="7189DBBB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2021</w:t>
            </w:r>
          </w:p>
        </w:tc>
        <w:tc>
          <w:tcPr>
            <w:tcW w:w="2265" w:type="dxa"/>
            <w:vAlign w:val="center"/>
          </w:tcPr>
          <w:p w14:paraId="203AEC3D" w14:textId="50BF92D0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1</w:t>
            </w:r>
          </w:p>
        </w:tc>
        <w:tc>
          <w:tcPr>
            <w:tcW w:w="2265" w:type="dxa"/>
            <w:vAlign w:val="center"/>
          </w:tcPr>
          <w:p w14:paraId="0F85AD44" w14:textId="55BE85ED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Ir</w:t>
            </w:r>
            <w:r w:rsidR="008C4766">
              <w:rPr>
                <w:rFonts w:eastAsia="Times New Roman" w:cs="Calibri"/>
                <w:lang w:val="en-GB" w:eastAsia="zh-CN"/>
              </w:rPr>
              <w:t>e</w:t>
            </w:r>
            <w:r w:rsidRPr="0032312C">
              <w:rPr>
                <w:rFonts w:eastAsia="Times New Roman" w:cs="Calibri"/>
                <w:lang w:val="en-GB" w:eastAsia="zh-CN"/>
              </w:rPr>
              <w:t>land</w:t>
            </w:r>
          </w:p>
        </w:tc>
        <w:tc>
          <w:tcPr>
            <w:tcW w:w="2265" w:type="dxa"/>
            <w:vAlign w:val="center"/>
          </w:tcPr>
          <w:p w14:paraId="1654B9A9" w14:textId="46F1A9BE" w:rsidR="00A470FB" w:rsidRPr="0032312C" w:rsidRDefault="00A470FB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77DA4C6A" w14:textId="77777777" w:rsidTr="00A470FB">
        <w:tc>
          <w:tcPr>
            <w:tcW w:w="2265" w:type="dxa"/>
            <w:vMerge w:val="restart"/>
            <w:vAlign w:val="center"/>
          </w:tcPr>
          <w:p w14:paraId="0BE59A7B" w14:textId="0184BF9C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2020</w:t>
            </w:r>
          </w:p>
        </w:tc>
        <w:tc>
          <w:tcPr>
            <w:tcW w:w="2265" w:type="dxa"/>
            <w:vMerge w:val="restart"/>
            <w:vAlign w:val="center"/>
          </w:tcPr>
          <w:p w14:paraId="026424CC" w14:textId="522410D5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3</w:t>
            </w:r>
          </w:p>
        </w:tc>
        <w:tc>
          <w:tcPr>
            <w:tcW w:w="2265" w:type="dxa"/>
            <w:vAlign w:val="center"/>
          </w:tcPr>
          <w:p w14:paraId="56E45DDB" w14:textId="1FE88229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Germany</w:t>
            </w:r>
          </w:p>
        </w:tc>
        <w:tc>
          <w:tcPr>
            <w:tcW w:w="2265" w:type="dxa"/>
            <w:vAlign w:val="center"/>
          </w:tcPr>
          <w:p w14:paraId="11F179CC" w14:textId="2F60C3E0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77C01910" w14:textId="77777777" w:rsidTr="00A470FB">
        <w:tc>
          <w:tcPr>
            <w:tcW w:w="2265" w:type="dxa"/>
            <w:vMerge/>
            <w:vAlign w:val="center"/>
          </w:tcPr>
          <w:p w14:paraId="4C708D9B" w14:textId="5F1A1FD5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14F545A8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207E0969" w14:textId="413FE623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Germany</w:t>
            </w:r>
          </w:p>
        </w:tc>
        <w:tc>
          <w:tcPr>
            <w:tcW w:w="2265" w:type="dxa"/>
            <w:vAlign w:val="center"/>
          </w:tcPr>
          <w:p w14:paraId="1E3BD0A5" w14:textId="125A2C08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68C6CE7C" w14:textId="77777777" w:rsidTr="00A470FB">
        <w:tc>
          <w:tcPr>
            <w:tcW w:w="2265" w:type="dxa"/>
            <w:vMerge/>
            <w:vAlign w:val="center"/>
          </w:tcPr>
          <w:p w14:paraId="00A0E5BF" w14:textId="2FCC0BFF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379A880F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3E627FB7" w14:textId="4F6F1172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Canada</w:t>
            </w:r>
          </w:p>
        </w:tc>
        <w:tc>
          <w:tcPr>
            <w:tcW w:w="2265" w:type="dxa"/>
            <w:vAlign w:val="center"/>
          </w:tcPr>
          <w:p w14:paraId="63CA73BC" w14:textId="4893EFAF" w:rsidR="007B3A43" w:rsidRPr="0032312C" w:rsidRDefault="000014B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="007B3A43"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5C32A752" w14:textId="77777777" w:rsidTr="00A470FB">
        <w:tc>
          <w:tcPr>
            <w:tcW w:w="2265" w:type="dxa"/>
            <w:vMerge w:val="restart"/>
            <w:vAlign w:val="center"/>
          </w:tcPr>
          <w:p w14:paraId="440846B9" w14:textId="0D66B0BC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lastRenderedPageBreak/>
              <w:t>2019</w:t>
            </w:r>
          </w:p>
        </w:tc>
        <w:tc>
          <w:tcPr>
            <w:tcW w:w="2265" w:type="dxa"/>
            <w:vMerge w:val="restart"/>
            <w:vAlign w:val="center"/>
          </w:tcPr>
          <w:p w14:paraId="0C8E0372" w14:textId="11297EC1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</w:t>
            </w:r>
          </w:p>
        </w:tc>
        <w:tc>
          <w:tcPr>
            <w:tcW w:w="2265" w:type="dxa"/>
            <w:vAlign w:val="center"/>
          </w:tcPr>
          <w:p w14:paraId="3F26F6E5" w14:textId="5538AB30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Germany</w:t>
            </w:r>
          </w:p>
        </w:tc>
        <w:tc>
          <w:tcPr>
            <w:tcW w:w="2265" w:type="dxa"/>
            <w:vAlign w:val="center"/>
          </w:tcPr>
          <w:p w14:paraId="54DA77CC" w14:textId="436DAF6D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78AF5BD0" w14:textId="77777777" w:rsidTr="00A470FB">
        <w:tc>
          <w:tcPr>
            <w:tcW w:w="2265" w:type="dxa"/>
            <w:vMerge/>
            <w:vAlign w:val="center"/>
          </w:tcPr>
          <w:p w14:paraId="01044681" w14:textId="35FF2B5A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1C1186C0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676B3CF4" w14:textId="603834C5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Malt</w:t>
            </w:r>
            <w:r w:rsidR="008C4766">
              <w:rPr>
                <w:rFonts w:eastAsia="Times New Roman" w:cs="Calibri"/>
                <w:lang w:val="en-GB" w:eastAsia="zh-CN"/>
              </w:rPr>
              <w:t>a</w:t>
            </w:r>
          </w:p>
        </w:tc>
        <w:tc>
          <w:tcPr>
            <w:tcW w:w="2265" w:type="dxa"/>
            <w:vAlign w:val="center"/>
          </w:tcPr>
          <w:p w14:paraId="180E53BE" w14:textId="6D966DCE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1ACD03F5" w14:textId="77777777" w:rsidTr="00A470FB">
        <w:tc>
          <w:tcPr>
            <w:tcW w:w="2265" w:type="dxa"/>
            <w:vMerge w:val="restart"/>
            <w:vAlign w:val="center"/>
          </w:tcPr>
          <w:p w14:paraId="6FE7FF36" w14:textId="56CE2C1F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2018</w:t>
            </w:r>
          </w:p>
        </w:tc>
        <w:tc>
          <w:tcPr>
            <w:tcW w:w="2265" w:type="dxa"/>
            <w:vMerge w:val="restart"/>
            <w:vAlign w:val="center"/>
          </w:tcPr>
          <w:p w14:paraId="3236A877" w14:textId="6A174484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4</w:t>
            </w:r>
          </w:p>
        </w:tc>
        <w:tc>
          <w:tcPr>
            <w:tcW w:w="2265" w:type="dxa"/>
            <w:vAlign w:val="center"/>
          </w:tcPr>
          <w:p w14:paraId="75E99BCB" w14:textId="6F754D9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Nor</w:t>
            </w:r>
            <w:r w:rsidR="008C4766">
              <w:rPr>
                <w:rFonts w:eastAsia="Times New Roman" w:cs="Calibri"/>
                <w:lang w:val="en-GB" w:eastAsia="zh-CN"/>
              </w:rPr>
              <w:t>way</w:t>
            </w:r>
          </w:p>
        </w:tc>
        <w:tc>
          <w:tcPr>
            <w:tcW w:w="2265" w:type="dxa"/>
            <w:vAlign w:val="center"/>
          </w:tcPr>
          <w:p w14:paraId="1E0AAE4A" w14:textId="0937FB4D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7A98786A" w14:textId="77777777" w:rsidTr="00A470FB">
        <w:tc>
          <w:tcPr>
            <w:tcW w:w="2265" w:type="dxa"/>
            <w:vMerge/>
            <w:vAlign w:val="center"/>
          </w:tcPr>
          <w:p w14:paraId="671D65AF" w14:textId="46136BF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6DD2D8A4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4CCE0543" w14:textId="6D7120F0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Tha</w:t>
            </w:r>
            <w:r w:rsidR="008C4766">
              <w:rPr>
                <w:rFonts w:eastAsia="Times New Roman" w:cs="Calibri"/>
                <w:lang w:val="en-GB" w:eastAsia="zh-CN"/>
              </w:rPr>
              <w:t>i</w:t>
            </w:r>
            <w:r w:rsidRPr="0032312C">
              <w:rPr>
                <w:rFonts w:eastAsia="Times New Roman" w:cs="Calibri"/>
                <w:lang w:val="en-GB" w:eastAsia="zh-CN"/>
              </w:rPr>
              <w:t>land</w:t>
            </w:r>
          </w:p>
        </w:tc>
        <w:tc>
          <w:tcPr>
            <w:tcW w:w="2265" w:type="dxa"/>
            <w:vAlign w:val="center"/>
          </w:tcPr>
          <w:p w14:paraId="16ACB495" w14:textId="6FCFA2DB" w:rsidR="007B3A43" w:rsidRPr="0032312C" w:rsidRDefault="000014B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26DA00F3" w14:textId="77777777" w:rsidTr="00A470FB">
        <w:tc>
          <w:tcPr>
            <w:tcW w:w="2265" w:type="dxa"/>
            <w:vMerge/>
            <w:vAlign w:val="center"/>
          </w:tcPr>
          <w:p w14:paraId="297268C8" w14:textId="78CB0D2A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252A8C09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6C4B04C4" w14:textId="1052A7E9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Ir</w:t>
            </w:r>
            <w:r w:rsidR="008C4766">
              <w:rPr>
                <w:rFonts w:eastAsia="Times New Roman" w:cs="Calibri"/>
                <w:lang w:val="en-GB" w:eastAsia="zh-CN"/>
              </w:rPr>
              <w:t>e</w:t>
            </w:r>
            <w:r w:rsidRPr="0032312C">
              <w:rPr>
                <w:rFonts w:eastAsia="Times New Roman" w:cs="Calibri"/>
                <w:lang w:val="en-GB" w:eastAsia="zh-CN"/>
              </w:rPr>
              <w:t>land</w:t>
            </w:r>
          </w:p>
        </w:tc>
        <w:tc>
          <w:tcPr>
            <w:tcW w:w="2265" w:type="dxa"/>
            <w:vAlign w:val="center"/>
          </w:tcPr>
          <w:p w14:paraId="1502C8B2" w14:textId="38D46F26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0FCF6A83" w14:textId="77777777" w:rsidTr="00A470FB">
        <w:tc>
          <w:tcPr>
            <w:tcW w:w="2265" w:type="dxa"/>
            <w:vMerge/>
            <w:vAlign w:val="center"/>
          </w:tcPr>
          <w:p w14:paraId="794ED750" w14:textId="689DA50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60A704EF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02751BD2" w14:textId="17A552CA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S</w:t>
            </w:r>
            <w:r w:rsidR="008C4766">
              <w:rPr>
                <w:rFonts w:eastAsia="Times New Roman" w:cs="Calibri"/>
                <w:lang w:val="en-GB" w:eastAsia="zh-CN"/>
              </w:rPr>
              <w:t>weden</w:t>
            </w:r>
          </w:p>
        </w:tc>
        <w:tc>
          <w:tcPr>
            <w:tcW w:w="2265" w:type="dxa"/>
            <w:vAlign w:val="center"/>
          </w:tcPr>
          <w:p w14:paraId="61B8F658" w14:textId="00639E4A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367C41CD" w14:textId="77777777" w:rsidTr="00A470FB">
        <w:tc>
          <w:tcPr>
            <w:tcW w:w="2265" w:type="dxa"/>
            <w:vMerge w:val="restart"/>
            <w:vAlign w:val="center"/>
          </w:tcPr>
          <w:p w14:paraId="0F90C28F" w14:textId="6953564F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2017</w:t>
            </w:r>
          </w:p>
        </w:tc>
        <w:tc>
          <w:tcPr>
            <w:tcW w:w="2265" w:type="dxa"/>
            <w:vMerge w:val="restart"/>
            <w:vAlign w:val="center"/>
          </w:tcPr>
          <w:p w14:paraId="3F849D4C" w14:textId="377E00C0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4</w:t>
            </w:r>
          </w:p>
        </w:tc>
        <w:tc>
          <w:tcPr>
            <w:tcW w:w="2265" w:type="dxa"/>
            <w:vAlign w:val="center"/>
          </w:tcPr>
          <w:p w14:paraId="5D935309" w14:textId="25352CA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Tha</w:t>
            </w:r>
            <w:r w:rsidR="008C4766">
              <w:rPr>
                <w:rFonts w:eastAsia="Times New Roman" w:cs="Calibri"/>
                <w:lang w:val="en-GB" w:eastAsia="zh-CN"/>
              </w:rPr>
              <w:t>i</w:t>
            </w:r>
            <w:r w:rsidRPr="0032312C">
              <w:rPr>
                <w:rFonts w:eastAsia="Times New Roman" w:cs="Calibri"/>
                <w:lang w:val="en-GB" w:eastAsia="zh-CN"/>
              </w:rPr>
              <w:t>land</w:t>
            </w:r>
          </w:p>
        </w:tc>
        <w:tc>
          <w:tcPr>
            <w:tcW w:w="2265" w:type="dxa"/>
            <w:vAlign w:val="center"/>
          </w:tcPr>
          <w:p w14:paraId="77E565B8" w14:textId="392D7855" w:rsidR="007B3A43" w:rsidRPr="0032312C" w:rsidRDefault="000014B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66508161" w14:textId="77777777" w:rsidTr="00A470FB">
        <w:tc>
          <w:tcPr>
            <w:tcW w:w="2265" w:type="dxa"/>
            <w:vMerge/>
            <w:vAlign w:val="center"/>
          </w:tcPr>
          <w:p w14:paraId="672FA429" w14:textId="08EBBF80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29B995BB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4FB202CC" w14:textId="7BF48178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Tha</w:t>
            </w:r>
            <w:r w:rsidR="008C4766">
              <w:rPr>
                <w:rFonts w:eastAsia="Times New Roman" w:cs="Calibri"/>
                <w:lang w:val="en-GB" w:eastAsia="zh-CN"/>
              </w:rPr>
              <w:t>i</w:t>
            </w:r>
            <w:r w:rsidRPr="0032312C">
              <w:rPr>
                <w:rFonts w:eastAsia="Times New Roman" w:cs="Calibri"/>
                <w:lang w:val="en-GB" w:eastAsia="zh-CN"/>
              </w:rPr>
              <w:t>land</w:t>
            </w:r>
          </w:p>
        </w:tc>
        <w:tc>
          <w:tcPr>
            <w:tcW w:w="2265" w:type="dxa"/>
            <w:vAlign w:val="center"/>
          </w:tcPr>
          <w:p w14:paraId="7B221A1B" w14:textId="3AA7A12F" w:rsidR="007B3A43" w:rsidRPr="0032312C" w:rsidRDefault="000014B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53419589" w14:textId="77777777" w:rsidTr="00A470FB">
        <w:tc>
          <w:tcPr>
            <w:tcW w:w="2265" w:type="dxa"/>
            <w:vMerge/>
            <w:vAlign w:val="center"/>
          </w:tcPr>
          <w:p w14:paraId="556E9492" w14:textId="331EE5EE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0E468D7E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43AED631" w14:textId="4B3DD632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Vietnam</w:t>
            </w:r>
          </w:p>
        </w:tc>
        <w:tc>
          <w:tcPr>
            <w:tcW w:w="2265" w:type="dxa"/>
            <w:vAlign w:val="center"/>
          </w:tcPr>
          <w:p w14:paraId="255BF137" w14:textId="545A3891" w:rsidR="007B3A43" w:rsidRPr="0032312C" w:rsidRDefault="000014B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37002EA3" w14:textId="77777777" w:rsidTr="00A470FB">
        <w:tc>
          <w:tcPr>
            <w:tcW w:w="2265" w:type="dxa"/>
            <w:vMerge/>
            <w:vAlign w:val="center"/>
          </w:tcPr>
          <w:p w14:paraId="4D6A7281" w14:textId="19AC34C2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07B7A166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2AB77410" w14:textId="7A6C0338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Belgi</w:t>
            </w:r>
            <w:r w:rsidR="008C4766">
              <w:rPr>
                <w:rFonts w:eastAsia="Times New Roman" w:cs="Calibri"/>
                <w:lang w:val="en-GB" w:eastAsia="zh-CN"/>
              </w:rPr>
              <w:t>um</w:t>
            </w:r>
          </w:p>
        </w:tc>
        <w:tc>
          <w:tcPr>
            <w:tcW w:w="2265" w:type="dxa"/>
            <w:vAlign w:val="center"/>
          </w:tcPr>
          <w:p w14:paraId="5AEC5184" w14:textId="1DCDC512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07CD8BDA" w14:textId="77777777" w:rsidTr="00A470FB">
        <w:tc>
          <w:tcPr>
            <w:tcW w:w="2265" w:type="dxa"/>
            <w:vMerge w:val="restart"/>
            <w:vAlign w:val="center"/>
          </w:tcPr>
          <w:p w14:paraId="1E05CE2E" w14:textId="17F68974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2016</w:t>
            </w:r>
          </w:p>
        </w:tc>
        <w:tc>
          <w:tcPr>
            <w:tcW w:w="2265" w:type="dxa"/>
            <w:vMerge w:val="restart"/>
            <w:vAlign w:val="center"/>
          </w:tcPr>
          <w:p w14:paraId="5FC36BB6" w14:textId="05348158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6</w:t>
            </w:r>
          </w:p>
        </w:tc>
        <w:tc>
          <w:tcPr>
            <w:tcW w:w="2265" w:type="dxa"/>
            <w:vAlign w:val="center"/>
          </w:tcPr>
          <w:p w14:paraId="67081D60" w14:textId="7BD71010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England</w:t>
            </w:r>
          </w:p>
        </w:tc>
        <w:tc>
          <w:tcPr>
            <w:tcW w:w="2265" w:type="dxa"/>
            <w:vAlign w:val="center"/>
          </w:tcPr>
          <w:p w14:paraId="3D5BDA2C" w14:textId="63C4A60D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7F027660" w14:textId="77777777" w:rsidTr="00A470FB">
        <w:tc>
          <w:tcPr>
            <w:tcW w:w="2265" w:type="dxa"/>
            <w:vMerge/>
            <w:vAlign w:val="center"/>
          </w:tcPr>
          <w:p w14:paraId="75E85B2C" w14:textId="625C02D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6DFE96A0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5AE56AD7" w14:textId="007C8F74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Canada</w:t>
            </w:r>
          </w:p>
        </w:tc>
        <w:tc>
          <w:tcPr>
            <w:tcW w:w="2265" w:type="dxa"/>
            <w:vAlign w:val="center"/>
          </w:tcPr>
          <w:p w14:paraId="2E40978B" w14:textId="374C3053" w:rsidR="007B3A43" w:rsidRPr="0032312C" w:rsidRDefault="000014B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0A357635" w14:textId="77777777" w:rsidTr="00A470FB">
        <w:tc>
          <w:tcPr>
            <w:tcW w:w="2265" w:type="dxa"/>
            <w:vMerge/>
            <w:vAlign w:val="center"/>
          </w:tcPr>
          <w:p w14:paraId="7440727E" w14:textId="1F401F01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677541EF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186F58E6" w14:textId="067C62DB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Denmark</w:t>
            </w:r>
          </w:p>
        </w:tc>
        <w:tc>
          <w:tcPr>
            <w:tcW w:w="2265" w:type="dxa"/>
            <w:vAlign w:val="center"/>
          </w:tcPr>
          <w:p w14:paraId="02B238B0" w14:textId="51525881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743AADD0" w14:textId="77777777" w:rsidTr="00A470FB">
        <w:tc>
          <w:tcPr>
            <w:tcW w:w="2265" w:type="dxa"/>
            <w:vMerge/>
            <w:vAlign w:val="center"/>
          </w:tcPr>
          <w:p w14:paraId="2C041D2E" w14:textId="2B542FF3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34E04933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1B64FB0D" w14:textId="67A780CF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Spain</w:t>
            </w:r>
          </w:p>
        </w:tc>
        <w:tc>
          <w:tcPr>
            <w:tcW w:w="2265" w:type="dxa"/>
            <w:vAlign w:val="center"/>
          </w:tcPr>
          <w:p w14:paraId="0BFFED2E" w14:textId="5D448F81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64BE7E88" w14:textId="77777777" w:rsidTr="00A470FB">
        <w:tc>
          <w:tcPr>
            <w:tcW w:w="2265" w:type="dxa"/>
            <w:vMerge/>
            <w:vAlign w:val="center"/>
          </w:tcPr>
          <w:p w14:paraId="79C3CBDA" w14:textId="638E8FC1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67706659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5E1363C9" w14:textId="09E7EB20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Chin</w:t>
            </w:r>
            <w:r w:rsidR="008C4766">
              <w:rPr>
                <w:rFonts w:eastAsia="Times New Roman" w:cs="Calibri"/>
                <w:lang w:val="en-GB" w:eastAsia="zh-CN"/>
              </w:rPr>
              <w:t>a</w:t>
            </w:r>
          </w:p>
        </w:tc>
        <w:tc>
          <w:tcPr>
            <w:tcW w:w="2265" w:type="dxa"/>
            <w:vAlign w:val="center"/>
          </w:tcPr>
          <w:p w14:paraId="28E7EEBD" w14:textId="2C15D27E" w:rsidR="007B3A43" w:rsidRPr="0032312C" w:rsidRDefault="000014B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2A250923" w14:textId="77777777" w:rsidTr="00A470FB">
        <w:tc>
          <w:tcPr>
            <w:tcW w:w="2265" w:type="dxa"/>
            <w:vMerge/>
            <w:vAlign w:val="center"/>
          </w:tcPr>
          <w:p w14:paraId="42B75C4E" w14:textId="24B72A9F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0F5CECD0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7AF59E2F" w14:textId="406B65C2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Czech Republic</w:t>
            </w:r>
          </w:p>
        </w:tc>
        <w:tc>
          <w:tcPr>
            <w:tcW w:w="2265" w:type="dxa"/>
            <w:vAlign w:val="center"/>
          </w:tcPr>
          <w:p w14:paraId="3BC25AE0" w14:textId="54C67B21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31B1D187" w14:textId="77777777" w:rsidTr="00A470FB">
        <w:tc>
          <w:tcPr>
            <w:tcW w:w="2265" w:type="dxa"/>
            <w:vMerge w:val="restart"/>
            <w:vAlign w:val="center"/>
          </w:tcPr>
          <w:p w14:paraId="2A805A00" w14:textId="73BA0E41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2015</w:t>
            </w:r>
          </w:p>
        </w:tc>
        <w:tc>
          <w:tcPr>
            <w:tcW w:w="2265" w:type="dxa"/>
            <w:vMerge w:val="restart"/>
            <w:vAlign w:val="center"/>
          </w:tcPr>
          <w:p w14:paraId="19096960" w14:textId="758CE49A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</w:t>
            </w:r>
          </w:p>
        </w:tc>
        <w:tc>
          <w:tcPr>
            <w:tcW w:w="2265" w:type="dxa"/>
            <w:vAlign w:val="center"/>
          </w:tcPr>
          <w:p w14:paraId="191C4445" w14:textId="2B48D79F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Spain</w:t>
            </w:r>
          </w:p>
        </w:tc>
        <w:tc>
          <w:tcPr>
            <w:tcW w:w="2265" w:type="dxa"/>
            <w:vAlign w:val="center"/>
          </w:tcPr>
          <w:p w14:paraId="6C73CDFA" w14:textId="3E32AA50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40D4021D" w14:textId="77777777" w:rsidTr="00A470FB">
        <w:tc>
          <w:tcPr>
            <w:tcW w:w="2265" w:type="dxa"/>
            <w:vMerge/>
            <w:vAlign w:val="center"/>
          </w:tcPr>
          <w:p w14:paraId="1ADB33A4" w14:textId="378B5A19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6658D9F7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79AECC31" w14:textId="130E04C5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Spain</w:t>
            </w:r>
          </w:p>
        </w:tc>
        <w:tc>
          <w:tcPr>
            <w:tcW w:w="2265" w:type="dxa"/>
            <w:vAlign w:val="center"/>
          </w:tcPr>
          <w:p w14:paraId="41DC707B" w14:textId="732AB20A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0DF75255" w14:textId="77777777" w:rsidTr="00A470FB">
        <w:tc>
          <w:tcPr>
            <w:tcW w:w="2265" w:type="dxa"/>
            <w:vMerge w:val="restart"/>
            <w:vAlign w:val="center"/>
          </w:tcPr>
          <w:p w14:paraId="3050E529" w14:textId="1E6F7123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2014</w:t>
            </w:r>
          </w:p>
        </w:tc>
        <w:tc>
          <w:tcPr>
            <w:tcW w:w="2265" w:type="dxa"/>
            <w:vMerge w:val="restart"/>
            <w:vAlign w:val="center"/>
          </w:tcPr>
          <w:p w14:paraId="2A7420F9" w14:textId="551B556C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3</w:t>
            </w:r>
          </w:p>
        </w:tc>
        <w:tc>
          <w:tcPr>
            <w:tcW w:w="2265" w:type="dxa"/>
            <w:vAlign w:val="center"/>
          </w:tcPr>
          <w:p w14:paraId="4421CA72" w14:textId="14A8E6B4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Canada</w:t>
            </w:r>
          </w:p>
        </w:tc>
        <w:tc>
          <w:tcPr>
            <w:tcW w:w="2265" w:type="dxa"/>
            <w:vAlign w:val="center"/>
          </w:tcPr>
          <w:p w14:paraId="5F605705" w14:textId="6A9BE1B1" w:rsidR="007B3A43" w:rsidRPr="0032312C" w:rsidRDefault="000014B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684F2DF8" w14:textId="77777777" w:rsidTr="00A470FB">
        <w:tc>
          <w:tcPr>
            <w:tcW w:w="2265" w:type="dxa"/>
            <w:vMerge/>
            <w:vAlign w:val="center"/>
          </w:tcPr>
          <w:p w14:paraId="4642937D" w14:textId="6E991BAA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Merge/>
            <w:vAlign w:val="center"/>
          </w:tcPr>
          <w:p w14:paraId="0320E9D2" w14:textId="77777777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20B6D4BD" w14:textId="0A0F6251" w:rsidR="007B3A43" w:rsidRPr="0032312C" w:rsidRDefault="008C4766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>
              <w:rPr>
                <w:rFonts w:eastAsia="Times New Roman" w:cs="Calibri"/>
                <w:lang w:val="en-GB" w:eastAsia="zh-CN"/>
              </w:rPr>
              <w:t>Spain</w:t>
            </w:r>
          </w:p>
        </w:tc>
        <w:tc>
          <w:tcPr>
            <w:tcW w:w="2265" w:type="dxa"/>
            <w:vAlign w:val="center"/>
          </w:tcPr>
          <w:p w14:paraId="210C1A06" w14:textId="5E03319A" w:rsidR="007B3A43" w:rsidRPr="0032312C" w:rsidRDefault="007B3A43" w:rsidP="00A470FB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16247375" w14:textId="77777777" w:rsidTr="007E2407">
        <w:tc>
          <w:tcPr>
            <w:tcW w:w="2265" w:type="dxa"/>
            <w:vMerge/>
            <w:vAlign w:val="center"/>
          </w:tcPr>
          <w:p w14:paraId="74E094AC" w14:textId="694087E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</w:p>
        </w:tc>
        <w:tc>
          <w:tcPr>
            <w:tcW w:w="2265" w:type="dxa"/>
            <w:vMerge/>
            <w:vAlign w:val="center"/>
          </w:tcPr>
          <w:p w14:paraId="66B485AA" w14:textId="7777777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3678BC46" w14:textId="3BF8250F" w:rsidR="007B3A43" w:rsidRPr="0032312C" w:rsidRDefault="008C476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England</w:t>
            </w:r>
          </w:p>
        </w:tc>
        <w:tc>
          <w:tcPr>
            <w:tcW w:w="2265" w:type="dxa"/>
          </w:tcPr>
          <w:p w14:paraId="50DBAA63" w14:textId="2D43204E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Europe</w:t>
            </w:r>
          </w:p>
        </w:tc>
      </w:tr>
      <w:tr w:rsidR="007B3A43" w:rsidRPr="0032312C" w14:paraId="5B126C4D" w14:textId="77777777" w:rsidTr="007E2407">
        <w:tc>
          <w:tcPr>
            <w:tcW w:w="2265" w:type="dxa"/>
            <w:vMerge w:val="restart"/>
            <w:vAlign w:val="center"/>
          </w:tcPr>
          <w:p w14:paraId="017A58BD" w14:textId="40CB0BFD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2013</w:t>
            </w:r>
          </w:p>
        </w:tc>
        <w:tc>
          <w:tcPr>
            <w:tcW w:w="2265" w:type="dxa"/>
            <w:vMerge w:val="restart"/>
            <w:vAlign w:val="center"/>
          </w:tcPr>
          <w:p w14:paraId="4DAAE8A2" w14:textId="0E8BE082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7</w:t>
            </w:r>
          </w:p>
        </w:tc>
        <w:tc>
          <w:tcPr>
            <w:tcW w:w="2265" w:type="dxa"/>
            <w:vAlign w:val="center"/>
          </w:tcPr>
          <w:p w14:paraId="30AB5B81" w14:textId="0F2E448D" w:rsidR="007B3A43" w:rsidRPr="0032312C" w:rsidRDefault="008C476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England</w:t>
            </w:r>
          </w:p>
        </w:tc>
        <w:tc>
          <w:tcPr>
            <w:tcW w:w="2265" w:type="dxa"/>
          </w:tcPr>
          <w:p w14:paraId="38E24233" w14:textId="0CFC36C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Europe</w:t>
            </w:r>
          </w:p>
        </w:tc>
      </w:tr>
      <w:tr w:rsidR="007B3A43" w:rsidRPr="0032312C" w14:paraId="70E95208" w14:textId="77777777" w:rsidTr="00A470FB">
        <w:tc>
          <w:tcPr>
            <w:tcW w:w="2265" w:type="dxa"/>
            <w:vMerge/>
            <w:vAlign w:val="center"/>
          </w:tcPr>
          <w:p w14:paraId="636E5817" w14:textId="3676DB61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</w:p>
        </w:tc>
        <w:tc>
          <w:tcPr>
            <w:tcW w:w="2265" w:type="dxa"/>
            <w:vMerge/>
            <w:vAlign w:val="center"/>
          </w:tcPr>
          <w:p w14:paraId="1B36508F" w14:textId="7777777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0DBD4E80" w14:textId="3300D6F8" w:rsidR="007B3A43" w:rsidRPr="0032312C" w:rsidRDefault="008C476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Germany</w:t>
            </w:r>
          </w:p>
        </w:tc>
        <w:tc>
          <w:tcPr>
            <w:tcW w:w="2265" w:type="dxa"/>
            <w:vAlign w:val="center"/>
          </w:tcPr>
          <w:p w14:paraId="32794218" w14:textId="6FAFD396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Europe</w:t>
            </w:r>
          </w:p>
        </w:tc>
      </w:tr>
      <w:tr w:rsidR="007B3A43" w:rsidRPr="0032312C" w14:paraId="3F019533" w14:textId="77777777" w:rsidTr="00A470FB">
        <w:tc>
          <w:tcPr>
            <w:tcW w:w="2265" w:type="dxa"/>
            <w:vMerge/>
            <w:vAlign w:val="center"/>
          </w:tcPr>
          <w:p w14:paraId="4BF7F483" w14:textId="15CCC9A9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</w:p>
        </w:tc>
        <w:tc>
          <w:tcPr>
            <w:tcW w:w="2265" w:type="dxa"/>
            <w:vMerge/>
            <w:vAlign w:val="center"/>
          </w:tcPr>
          <w:p w14:paraId="026C1B89" w14:textId="7777777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0869175D" w14:textId="2878F5B9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Canada</w:t>
            </w:r>
          </w:p>
        </w:tc>
        <w:tc>
          <w:tcPr>
            <w:tcW w:w="2265" w:type="dxa"/>
            <w:vAlign w:val="center"/>
          </w:tcPr>
          <w:p w14:paraId="42B1EDEE" w14:textId="7CEC5409" w:rsidR="007B3A43" w:rsidRPr="0032312C" w:rsidRDefault="000014B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4D768719" w14:textId="77777777" w:rsidTr="00A470FB">
        <w:tc>
          <w:tcPr>
            <w:tcW w:w="2265" w:type="dxa"/>
            <w:vMerge/>
            <w:vAlign w:val="center"/>
          </w:tcPr>
          <w:p w14:paraId="0207CE46" w14:textId="3542C9A8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</w:p>
        </w:tc>
        <w:tc>
          <w:tcPr>
            <w:tcW w:w="2265" w:type="dxa"/>
            <w:vMerge/>
            <w:vAlign w:val="center"/>
          </w:tcPr>
          <w:p w14:paraId="0080F2FB" w14:textId="7777777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6DF6265B" w14:textId="0394C376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Canada</w:t>
            </w:r>
          </w:p>
        </w:tc>
        <w:tc>
          <w:tcPr>
            <w:tcW w:w="2265" w:type="dxa"/>
            <w:vAlign w:val="center"/>
          </w:tcPr>
          <w:p w14:paraId="172A511D" w14:textId="4A45D1EA" w:rsidR="007B3A43" w:rsidRPr="0032312C" w:rsidRDefault="000014B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4E9C5C84" w14:textId="77777777" w:rsidTr="00A470FB">
        <w:tc>
          <w:tcPr>
            <w:tcW w:w="2265" w:type="dxa"/>
            <w:vMerge/>
            <w:vAlign w:val="center"/>
          </w:tcPr>
          <w:p w14:paraId="430B5331" w14:textId="487F6DF6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</w:p>
        </w:tc>
        <w:tc>
          <w:tcPr>
            <w:tcW w:w="2265" w:type="dxa"/>
            <w:vMerge/>
            <w:vAlign w:val="center"/>
          </w:tcPr>
          <w:p w14:paraId="24836694" w14:textId="7777777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60030532" w14:textId="46682D2E" w:rsidR="007B3A43" w:rsidRPr="0032312C" w:rsidRDefault="008C476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England</w:t>
            </w:r>
          </w:p>
        </w:tc>
        <w:tc>
          <w:tcPr>
            <w:tcW w:w="2265" w:type="dxa"/>
            <w:vAlign w:val="center"/>
          </w:tcPr>
          <w:p w14:paraId="6EEB294D" w14:textId="5EF21123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Europe</w:t>
            </w:r>
          </w:p>
        </w:tc>
      </w:tr>
      <w:tr w:rsidR="007B3A43" w:rsidRPr="0032312C" w14:paraId="70251EBC" w14:textId="77777777" w:rsidTr="00A470FB">
        <w:tc>
          <w:tcPr>
            <w:tcW w:w="2265" w:type="dxa"/>
            <w:vMerge/>
            <w:vAlign w:val="center"/>
          </w:tcPr>
          <w:p w14:paraId="253488B3" w14:textId="3C72055C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</w:p>
        </w:tc>
        <w:tc>
          <w:tcPr>
            <w:tcW w:w="2265" w:type="dxa"/>
            <w:vMerge/>
            <w:vAlign w:val="center"/>
          </w:tcPr>
          <w:p w14:paraId="6B6D12FE" w14:textId="7777777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527E7D8D" w14:textId="5EADC555" w:rsidR="007B3A43" w:rsidRPr="0032312C" w:rsidRDefault="008C476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United States</w:t>
            </w:r>
          </w:p>
        </w:tc>
        <w:tc>
          <w:tcPr>
            <w:tcW w:w="2265" w:type="dxa"/>
            <w:vAlign w:val="center"/>
          </w:tcPr>
          <w:p w14:paraId="59A37DFC" w14:textId="62361F99" w:rsidR="007B3A43" w:rsidRPr="0032312C" w:rsidRDefault="000014B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lang w:val="en-GB" w:eastAsia="zh-CN"/>
              </w:rPr>
              <w:t xml:space="preserve">Outside </w:t>
            </w:r>
            <w:r w:rsidRPr="0032312C">
              <w:rPr>
                <w:rFonts w:eastAsia="Times New Roman" w:cs="Calibri"/>
                <w:lang w:val="en-GB" w:eastAsia="zh-CN"/>
              </w:rPr>
              <w:t>Europe</w:t>
            </w:r>
          </w:p>
        </w:tc>
      </w:tr>
      <w:tr w:rsidR="007B3A43" w:rsidRPr="0032312C" w14:paraId="69650442" w14:textId="77777777" w:rsidTr="00A470FB">
        <w:tc>
          <w:tcPr>
            <w:tcW w:w="2265" w:type="dxa"/>
            <w:vMerge/>
            <w:vAlign w:val="center"/>
          </w:tcPr>
          <w:p w14:paraId="47C29332" w14:textId="62B495BE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</w:p>
        </w:tc>
        <w:tc>
          <w:tcPr>
            <w:tcW w:w="2265" w:type="dxa"/>
            <w:vMerge/>
            <w:vAlign w:val="center"/>
          </w:tcPr>
          <w:p w14:paraId="0E95B544" w14:textId="77777777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cs="Calibri"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2057ABDA" w14:textId="383F27D9" w:rsidR="007B3A43" w:rsidRPr="0032312C" w:rsidRDefault="008C4766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>
              <w:rPr>
                <w:rFonts w:eastAsia="Times New Roman" w:cs="Calibri"/>
                <w:color w:val="000000"/>
                <w:lang w:val="en-GB" w:eastAsia="zh-CN"/>
              </w:rPr>
              <w:t>England</w:t>
            </w:r>
          </w:p>
        </w:tc>
        <w:tc>
          <w:tcPr>
            <w:tcW w:w="2265" w:type="dxa"/>
            <w:vAlign w:val="center"/>
          </w:tcPr>
          <w:p w14:paraId="5E687BDF" w14:textId="6B95C9A5" w:rsidR="007B3A43" w:rsidRPr="0032312C" w:rsidRDefault="007B3A43" w:rsidP="00AE0ED9">
            <w:pPr>
              <w:tabs>
                <w:tab w:val="left" w:pos="3402"/>
              </w:tabs>
              <w:spacing w:after="0"/>
              <w:jc w:val="center"/>
              <w:rPr>
                <w:rFonts w:eastAsia="Times New Roman" w:cs="Calibri"/>
                <w:lang w:val="en-GB" w:eastAsia="zh-CN"/>
              </w:rPr>
            </w:pPr>
            <w:r w:rsidRPr="0032312C">
              <w:rPr>
                <w:rFonts w:eastAsia="Times New Roman" w:cs="Calibri"/>
                <w:color w:val="000000"/>
                <w:lang w:val="en-GB" w:eastAsia="zh-CN"/>
              </w:rPr>
              <w:t>Europe</w:t>
            </w:r>
          </w:p>
        </w:tc>
      </w:tr>
    </w:tbl>
    <w:p w14:paraId="240F48CB" w14:textId="7ED3B341" w:rsidR="004B6379" w:rsidRPr="0032312C" w:rsidRDefault="004B6379" w:rsidP="00851987">
      <w:pPr>
        <w:rPr>
          <w:rFonts w:cs="Calibri"/>
          <w:lang w:val="en-GB"/>
        </w:rPr>
      </w:pPr>
    </w:p>
    <w:sectPr w:rsidR="004B6379" w:rsidRPr="0032312C" w:rsidSect="005C64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418" w:bottom="1418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62655" w14:textId="77777777" w:rsidR="0065737B" w:rsidRDefault="0065737B" w:rsidP="007336AB">
      <w:pPr>
        <w:spacing w:after="0" w:line="240" w:lineRule="auto"/>
      </w:pPr>
      <w:r>
        <w:separator/>
      </w:r>
    </w:p>
  </w:endnote>
  <w:endnote w:type="continuationSeparator" w:id="0">
    <w:p w14:paraId="1CDDAC1A" w14:textId="77777777" w:rsidR="0065737B" w:rsidRDefault="0065737B" w:rsidP="0073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rimson Pro">
    <w:altName w:val="Calibri"/>
    <w:charset w:val="00"/>
    <w:family w:val="auto"/>
    <w:pitch w:val="variable"/>
    <w:sig w:usb0="A00000FF" w:usb1="5000E04B" w:usb2="00000000" w:usb3="00000000" w:csb0="00000193" w:csb1="00000000"/>
    <w:embedRegular r:id="rId1" w:subsetted="1" w:fontKey="{49077D89-E2F1-41EE-8432-98343BCC99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675948-EAD6-4E2F-A17B-94B6C07ECB35}"/>
    <w:embedBold r:id="rId3" w:fontKey="{52DD500F-B9A1-4FA3-ABBD-3D7F95EC45CB}"/>
    <w:embedItalic r:id="rId4" w:fontKey="{1E1331B0-8D61-41E8-9831-1092DFB118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subsetted="1" w:fontKey="{855F7C3A-3357-4BD2-85B0-F629A8A5BF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43A06" w14:textId="77777777" w:rsidR="00D774D2" w:rsidRDefault="00D774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6B38F" w14:textId="481C81C2" w:rsidR="007336AB" w:rsidRDefault="00C12ECF">
    <w:pPr>
      <w:pStyle w:val="Foot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05837A" wp14:editId="77CECF90">
              <wp:simplePos x="0" y="0"/>
              <wp:positionH relativeFrom="column">
                <wp:posOffset>4516120</wp:posOffset>
              </wp:positionH>
              <wp:positionV relativeFrom="paragraph">
                <wp:posOffset>123190</wp:posOffset>
              </wp:positionV>
              <wp:extent cx="1890395" cy="241300"/>
              <wp:effectExtent l="0" t="0" r="14605" b="25400"/>
              <wp:wrapNone/>
              <wp:docPr id="553759350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0395" cy="241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749B80A" w14:textId="09B0BA37" w:rsidR="007336AB" w:rsidRPr="0032312C" w:rsidRDefault="0032312C" w:rsidP="007336AB">
                          <w:pPr>
                            <w:jc w:val="center"/>
                            <w:rPr>
                              <w:rFonts w:ascii="Cambria" w:hAnsi="Cambria"/>
                              <w:vertAlign w:val="subscript"/>
                            </w:rPr>
                          </w:pPr>
                          <w:r>
                            <w:rPr>
                              <w:rFonts w:ascii="Crimson Pro" w:hAnsi="Crimson Pro"/>
                            </w:rPr>
                            <w:t xml:space="preserve">and </w:t>
                          </w:r>
                          <w:r>
                            <w:rPr>
                              <w:rFonts w:ascii="Cambria" w:hAnsi="Cambria"/>
                            </w:rPr>
                            <w:t>Digital Interactive Media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05837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8" type="#_x0000_t202" style="position:absolute;margin-left:355.6pt;margin-top:9.7pt;width:148.8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" strokeweight="1pt">
              <v:textbox inset="2mm,0,2mm,1mm">
                <w:txbxContent>
                  <w:p w14:paraId="3749B80A" w14:textId="09B0BA37" w:rsidR="007336AB" w:rsidRPr="0032312C" w:rsidRDefault="0032312C" w:rsidP="007336AB">
                    <w:pPr>
                      <w:jc w:val="center"/>
                      <w:rPr>
                        <w:rFonts w:ascii="Cambria" w:hAnsi="Cambria"/>
                        <w:vertAlign w:val="subscript"/>
                      </w:rPr>
                    </w:pPr>
                    <w:r>
                      <w:rPr>
                        <w:rFonts w:ascii="Crimson Pro" w:hAnsi="Crimson Pro"/>
                      </w:rPr>
                      <w:t xml:space="preserve">and </w:t>
                    </w:r>
                    <w:r>
                      <w:rPr>
                        <w:rFonts w:ascii="Cambria" w:hAnsi="Cambria"/>
                      </w:rPr>
                      <w:t>Digital Interactive Media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613F88" wp14:editId="04E637DD">
              <wp:simplePos x="0" y="0"/>
              <wp:positionH relativeFrom="column">
                <wp:posOffset>3771900</wp:posOffset>
              </wp:positionH>
              <wp:positionV relativeFrom="paragraph">
                <wp:posOffset>-114300</wp:posOffset>
              </wp:positionV>
              <wp:extent cx="2344420" cy="233680"/>
              <wp:effectExtent l="0" t="0" r="17780" b="13970"/>
              <wp:wrapNone/>
              <wp:docPr id="145311707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4420" cy="233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982FD89" w14:textId="13DE2632" w:rsidR="007336AB" w:rsidRPr="0032312C" w:rsidRDefault="0032312C" w:rsidP="007336AB">
                          <w:pPr>
                            <w:jc w:val="center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French National School of Video Games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613F88" id="_x0000_s1029" type="#_x0000_t202" style="position:absolute;margin-left:297pt;margin-top:-9pt;width:184.6pt;height:18.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" strokeweight="1pt">
              <v:textbox inset="2mm,0,2mm,1mm">
                <w:txbxContent>
                  <w:p w14:paraId="0982FD89" w14:textId="13DE2632" w:rsidR="007336AB" w:rsidRPr="0032312C" w:rsidRDefault="0032312C" w:rsidP="007336AB">
                    <w:pPr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French National School of Video Games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FA3C8" w14:textId="77777777" w:rsidR="00D774D2" w:rsidRDefault="00D77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8DA12" w14:textId="77777777" w:rsidR="0065737B" w:rsidRDefault="0065737B" w:rsidP="007336AB">
      <w:pPr>
        <w:spacing w:after="0" w:line="240" w:lineRule="auto"/>
      </w:pPr>
      <w:r>
        <w:separator/>
      </w:r>
    </w:p>
  </w:footnote>
  <w:footnote w:type="continuationSeparator" w:id="0">
    <w:p w14:paraId="5997173A" w14:textId="77777777" w:rsidR="0065737B" w:rsidRDefault="0065737B" w:rsidP="00733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51968" w14:textId="77777777" w:rsidR="00D774D2" w:rsidRDefault="00D774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61876" w14:textId="7D38BC2A" w:rsidR="007336AB" w:rsidRDefault="003231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4617A5" wp14:editId="24C6F41F">
              <wp:simplePos x="0" y="0"/>
              <wp:positionH relativeFrom="column">
                <wp:posOffset>102870</wp:posOffset>
              </wp:positionH>
              <wp:positionV relativeFrom="paragraph">
                <wp:posOffset>247650</wp:posOffset>
              </wp:positionV>
              <wp:extent cx="2202180" cy="425450"/>
              <wp:effectExtent l="0" t="0" r="26670" b="12700"/>
              <wp:wrapNone/>
              <wp:docPr id="1245480430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2180" cy="425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71B0741" w14:textId="0BB68A2B" w:rsidR="007336AB" w:rsidRPr="0032312C" w:rsidRDefault="00D774D2" w:rsidP="007336AB">
                          <w:pPr>
                            <w:jc w:val="center"/>
                            <w:rPr>
                              <w:rFonts w:ascii="Cambria" w:hAnsi="Cambria"/>
                              <w:lang w:val="en-GB"/>
                            </w:rPr>
                          </w:pPr>
                          <w:r>
                            <w:rPr>
                              <w:rFonts w:ascii="Cambria" w:hAnsi="Cambria"/>
                              <w:sz w:val="40"/>
                              <w:szCs w:val="40"/>
                              <w:lang w:val="en-GB"/>
                            </w:rPr>
                            <w:t>M</w:t>
                          </w:r>
                          <w:r w:rsidR="0032312C" w:rsidRPr="0032312C">
                            <w:rPr>
                              <w:rFonts w:ascii="Cambria" w:hAnsi="Cambria"/>
                              <w:sz w:val="40"/>
                              <w:szCs w:val="40"/>
                              <w:lang w:val="en-GB"/>
                            </w:rPr>
                            <w:t xml:space="preserve">obility </w:t>
                          </w:r>
                          <w:r>
                            <w:rPr>
                              <w:rFonts w:ascii="Cambria" w:hAnsi="Cambria"/>
                              <w:sz w:val="40"/>
                              <w:szCs w:val="40"/>
                              <w:lang w:val="en-GB"/>
                            </w:rPr>
                            <w:t>G</w:t>
                          </w:r>
                          <w:r w:rsidR="0032312C" w:rsidRPr="0032312C">
                            <w:rPr>
                              <w:rFonts w:ascii="Cambria" w:hAnsi="Cambria"/>
                              <w:sz w:val="40"/>
                              <w:szCs w:val="40"/>
                              <w:lang w:val="en-GB"/>
                            </w:rPr>
                            <w:t>rants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4617A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8.1pt;margin-top:19.5pt;width:173.4pt;height: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" fillcolor="white [3201]" strokeweight=".5pt">
              <v:textbox>
                <w:txbxContent>
                  <w:p w14:paraId="271B0741" w14:textId="0BB68A2B" w:rsidR="007336AB" w:rsidRPr="0032312C" w:rsidRDefault="00D774D2" w:rsidP="007336AB">
                    <w:pPr>
                      <w:jc w:val="center"/>
                      <w:rPr>
                        <w:rFonts w:ascii="Cambria" w:hAnsi="Cambria"/>
                        <w:lang w:val="en-GB"/>
                      </w:rPr>
                    </w:pPr>
                    <w:r>
                      <w:rPr>
                        <w:rFonts w:ascii="Cambria" w:hAnsi="Cambria"/>
                        <w:sz w:val="40"/>
                        <w:szCs w:val="40"/>
                        <w:lang w:val="en-GB"/>
                      </w:rPr>
                      <w:t>M</w:t>
                    </w:r>
                    <w:r w:rsidR="0032312C" w:rsidRPr="0032312C">
                      <w:rPr>
                        <w:rFonts w:ascii="Cambria" w:hAnsi="Cambria"/>
                        <w:sz w:val="40"/>
                        <w:szCs w:val="40"/>
                        <w:lang w:val="en-GB"/>
                      </w:rPr>
                      <w:t xml:space="preserve">obility </w:t>
                    </w:r>
                    <w:r>
                      <w:rPr>
                        <w:rFonts w:ascii="Cambria" w:hAnsi="Cambria"/>
                        <w:sz w:val="40"/>
                        <w:szCs w:val="40"/>
                        <w:lang w:val="en-GB"/>
                      </w:rPr>
                      <w:t>G</w:t>
                    </w:r>
                    <w:r w:rsidR="0032312C" w:rsidRPr="0032312C">
                      <w:rPr>
                        <w:rFonts w:ascii="Cambria" w:hAnsi="Cambria"/>
                        <w:sz w:val="40"/>
                        <w:szCs w:val="40"/>
                        <w:lang w:val="en-GB"/>
                      </w:rPr>
                      <w:t>rants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91F56F" wp14:editId="201F1F93">
              <wp:simplePos x="0" y="0"/>
              <wp:positionH relativeFrom="column">
                <wp:posOffset>-214630</wp:posOffset>
              </wp:positionH>
              <wp:positionV relativeFrom="paragraph">
                <wp:posOffset>-165100</wp:posOffset>
              </wp:positionV>
              <wp:extent cx="1816100" cy="412750"/>
              <wp:effectExtent l="0" t="0" r="12700" b="25400"/>
              <wp:wrapNone/>
              <wp:docPr id="2102633515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100" cy="412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805D27E" w14:textId="3CA43DC0" w:rsidR="007336AB" w:rsidRPr="0032312C" w:rsidRDefault="0032312C" w:rsidP="007336AB">
                          <w:pPr>
                            <w:jc w:val="center"/>
                            <w:rPr>
                              <w:rFonts w:ascii="Cambria" w:hAnsi="Cambria"/>
                              <w:sz w:val="40"/>
                              <w:szCs w:val="40"/>
                              <w:lang w:val="en-GB"/>
                            </w:rPr>
                          </w:pPr>
                          <w:r w:rsidRPr="0032312C">
                            <w:rPr>
                              <w:rFonts w:ascii="Cambria" w:hAnsi="Cambria"/>
                              <w:sz w:val="40"/>
                              <w:szCs w:val="40"/>
                              <w:lang w:val="en-GB"/>
                            </w:rPr>
                            <w:t>Awarding of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91F56F" id="_x0000_s1027" type="#_x0000_t202" style="position:absolute;margin-left:-16.9pt;margin-top:-13pt;width:143pt;height: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" fillcolor="white [3201]" strokeweight=".5pt">
              <v:textbox>
                <w:txbxContent>
                  <w:p w14:paraId="2805D27E" w14:textId="3CA43DC0" w:rsidR="007336AB" w:rsidRPr="0032312C" w:rsidRDefault="0032312C" w:rsidP="007336AB">
                    <w:pPr>
                      <w:jc w:val="center"/>
                      <w:rPr>
                        <w:rFonts w:ascii="Cambria" w:hAnsi="Cambria"/>
                        <w:sz w:val="40"/>
                        <w:szCs w:val="40"/>
                        <w:lang w:val="en-GB"/>
                      </w:rPr>
                    </w:pPr>
                    <w:r w:rsidRPr="0032312C">
                      <w:rPr>
                        <w:rFonts w:ascii="Cambria" w:hAnsi="Cambria"/>
                        <w:sz w:val="40"/>
                        <w:szCs w:val="40"/>
                        <w:lang w:val="en-GB"/>
                      </w:rPr>
                      <w:t>Awarding of</w:t>
                    </w:r>
                  </w:p>
                </w:txbxContent>
              </v:textbox>
            </v:shape>
          </w:pict>
        </mc:Fallback>
      </mc:AlternateContent>
    </w:r>
    <w:r w:rsidR="00E00B12">
      <w:rPr>
        <w:noProof/>
      </w:rPr>
      <w:drawing>
        <wp:anchor distT="0" distB="0" distL="114300" distR="114300" simplePos="0" relativeHeight="251663360" behindDoc="1" locked="0" layoutInCell="1" allowOverlap="1" wp14:anchorId="3430C4E3" wp14:editId="52452F57">
          <wp:simplePos x="0" y="0"/>
          <wp:positionH relativeFrom="column">
            <wp:posOffset>4169410</wp:posOffset>
          </wp:positionH>
          <wp:positionV relativeFrom="paragraph">
            <wp:posOffset>-195580</wp:posOffset>
          </wp:positionV>
          <wp:extent cx="1765300" cy="795020"/>
          <wp:effectExtent l="0" t="0" r="6350" b="5080"/>
          <wp:wrapTight wrapText="bothSides">
            <wp:wrapPolygon edited="0">
              <wp:start x="0" y="0"/>
              <wp:lineTo x="0" y="21220"/>
              <wp:lineTo x="21445" y="21220"/>
              <wp:lineTo x="21445" y="0"/>
              <wp:lineTo x="0" y="0"/>
            </wp:wrapPolygon>
          </wp:wrapTight>
          <wp:docPr id="1615363898" name="Image 7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082147" name="Image 7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6179B" w14:textId="77777777" w:rsidR="00D774D2" w:rsidRDefault="00D774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D3CB3"/>
    <w:multiLevelType w:val="hybridMultilevel"/>
    <w:tmpl w:val="FB0A3EBE"/>
    <w:lvl w:ilvl="0" w:tplc="1AA24226">
      <w:numFmt w:val="bullet"/>
      <w:lvlText w:val="-"/>
      <w:lvlJc w:val="left"/>
      <w:pPr>
        <w:ind w:left="720" w:hanging="360"/>
      </w:pPr>
      <w:rPr>
        <w:rFonts w:ascii="Crimson Pro" w:eastAsia="Calibri" w:hAnsi="Crims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40EB3"/>
    <w:multiLevelType w:val="hybridMultilevel"/>
    <w:tmpl w:val="3CA60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A4836"/>
    <w:multiLevelType w:val="hybridMultilevel"/>
    <w:tmpl w:val="F3B865A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814C4"/>
    <w:multiLevelType w:val="hybridMultilevel"/>
    <w:tmpl w:val="A3FA48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539F2"/>
    <w:multiLevelType w:val="hybridMultilevel"/>
    <w:tmpl w:val="5CE2C3F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D59C2"/>
    <w:multiLevelType w:val="hybridMultilevel"/>
    <w:tmpl w:val="E52678B2"/>
    <w:lvl w:ilvl="0" w:tplc="1AA24226">
      <w:start w:val="1"/>
      <w:numFmt w:val="bullet"/>
      <w:lvlText w:val="-"/>
      <w:lvlJc w:val="left"/>
      <w:pPr>
        <w:ind w:left="720" w:hanging="360"/>
      </w:pPr>
      <w:rPr>
        <w:rFonts w:ascii="Crimson Pro" w:eastAsia="Calibri" w:hAnsi="Crims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2026F"/>
    <w:multiLevelType w:val="hybridMultilevel"/>
    <w:tmpl w:val="178819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E33880"/>
    <w:multiLevelType w:val="hybridMultilevel"/>
    <w:tmpl w:val="9DE250E8"/>
    <w:lvl w:ilvl="0" w:tplc="1AA24226">
      <w:numFmt w:val="bullet"/>
      <w:lvlText w:val="-"/>
      <w:lvlJc w:val="left"/>
      <w:pPr>
        <w:ind w:left="720" w:hanging="360"/>
      </w:pPr>
      <w:rPr>
        <w:rFonts w:ascii="Crimson Pro" w:eastAsia="Calibri" w:hAnsi="Crims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83913"/>
    <w:multiLevelType w:val="hybridMultilevel"/>
    <w:tmpl w:val="C63ED13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40236369">
    <w:abstractNumId w:val="0"/>
  </w:num>
  <w:num w:numId="2" w16cid:durableId="1120806126">
    <w:abstractNumId w:val="7"/>
  </w:num>
  <w:num w:numId="3" w16cid:durableId="388306259">
    <w:abstractNumId w:val="6"/>
  </w:num>
  <w:num w:numId="4" w16cid:durableId="743185011">
    <w:abstractNumId w:val="1"/>
  </w:num>
  <w:num w:numId="5" w16cid:durableId="2066485920">
    <w:abstractNumId w:val="3"/>
  </w:num>
  <w:num w:numId="6" w16cid:durableId="1226647217">
    <w:abstractNumId w:val="2"/>
  </w:num>
  <w:num w:numId="7" w16cid:durableId="1445154710">
    <w:abstractNumId w:val="5"/>
  </w:num>
  <w:num w:numId="8" w16cid:durableId="1248536495">
    <w:abstractNumId w:val="4"/>
  </w:num>
  <w:num w:numId="9" w16cid:durableId="12239816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6AB"/>
    <w:rsid w:val="000014B6"/>
    <w:rsid w:val="00034DA1"/>
    <w:rsid w:val="00035319"/>
    <w:rsid w:val="000518D7"/>
    <w:rsid w:val="0005270D"/>
    <w:rsid w:val="000610E5"/>
    <w:rsid w:val="000743E0"/>
    <w:rsid w:val="00085669"/>
    <w:rsid w:val="00096AF5"/>
    <w:rsid w:val="00101494"/>
    <w:rsid w:val="00106128"/>
    <w:rsid w:val="0011042A"/>
    <w:rsid w:val="00147310"/>
    <w:rsid w:val="001E29F0"/>
    <w:rsid w:val="0021025E"/>
    <w:rsid w:val="0025163A"/>
    <w:rsid w:val="00257B15"/>
    <w:rsid w:val="00285355"/>
    <w:rsid w:val="00285931"/>
    <w:rsid w:val="00286C4D"/>
    <w:rsid w:val="002B3884"/>
    <w:rsid w:val="002D2FD9"/>
    <w:rsid w:val="002E66FC"/>
    <w:rsid w:val="00304EAC"/>
    <w:rsid w:val="0030529E"/>
    <w:rsid w:val="00315907"/>
    <w:rsid w:val="00321CC6"/>
    <w:rsid w:val="0032312C"/>
    <w:rsid w:val="00362957"/>
    <w:rsid w:val="003706CF"/>
    <w:rsid w:val="0038644F"/>
    <w:rsid w:val="00445603"/>
    <w:rsid w:val="00460DEF"/>
    <w:rsid w:val="004638C7"/>
    <w:rsid w:val="004B01D0"/>
    <w:rsid w:val="004B6379"/>
    <w:rsid w:val="00506B10"/>
    <w:rsid w:val="005259A4"/>
    <w:rsid w:val="005346DA"/>
    <w:rsid w:val="00536587"/>
    <w:rsid w:val="005C647D"/>
    <w:rsid w:val="005F78E2"/>
    <w:rsid w:val="00606ACF"/>
    <w:rsid w:val="006203E7"/>
    <w:rsid w:val="006528BB"/>
    <w:rsid w:val="00655C04"/>
    <w:rsid w:val="0065737B"/>
    <w:rsid w:val="006761E1"/>
    <w:rsid w:val="00684E00"/>
    <w:rsid w:val="006939CF"/>
    <w:rsid w:val="0069405D"/>
    <w:rsid w:val="00725A4C"/>
    <w:rsid w:val="007336AB"/>
    <w:rsid w:val="00754EFC"/>
    <w:rsid w:val="007625E6"/>
    <w:rsid w:val="00780A45"/>
    <w:rsid w:val="007B29F7"/>
    <w:rsid w:val="007B3A43"/>
    <w:rsid w:val="007C7D44"/>
    <w:rsid w:val="007D4B6D"/>
    <w:rsid w:val="007D561B"/>
    <w:rsid w:val="007D5FA7"/>
    <w:rsid w:val="00810E1F"/>
    <w:rsid w:val="0082498C"/>
    <w:rsid w:val="00834B63"/>
    <w:rsid w:val="00850D79"/>
    <w:rsid w:val="00851987"/>
    <w:rsid w:val="0087584D"/>
    <w:rsid w:val="008C336D"/>
    <w:rsid w:val="008C4766"/>
    <w:rsid w:val="008D61D5"/>
    <w:rsid w:val="008F1008"/>
    <w:rsid w:val="008F37E5"/>
    <w:rsid w:val="008F76E8"/>
    <w:rsid w:val="0093018E"/>
    <w:rsid w:val="00931B73"/>
    <w:rsid w:val="00934282"/>
    <w:rsid w:val="00964E84"/>
    <w:rsid w:val="00974C66"/>
    <w:rsid w:val="009C4074"/>
    <w:rsid w:val="009D1BE8"/>
    <w:rsid w:val="009F2D0C"/>
    <w:rsid w:val="00A4246D"/>
    <w:rsid w:val="00A46C3B"/>
    <w:rsid w:val="00A470FB"/>
    <w:rsid w:val="00A47AFB"/>
    <w:rsid w:val="00A57F10"/>
    <w:rsid w:val="00AA1D1C"/>
    <w:rsid w:val="00AD6AF8"/>
    <w:rsid w:val="00AE0ED9"/>
    <w:rsid w:val="00AF7146"/>
    <w:rsid w:val="00B049F1"/>
    <w:rsid w:val="00B20A95"/>
    <w:rsid w:val="00B32B06"/>
    <w:rsid w:val="00BB6C47"/>
    <w:rsid w:val="00BB7EB1"/>
    <w:rsid w:val="00C019E8"/>
    <w:rsid w:val="00C03735"/>
    <w:rsid w:val="00C11D87"/>
    <w:rsid w:val="00C12ECF"/>
    <w:rsid w:val="00C22E65"/>
    <w:rsid w:val="00C23A95"/>
    <w:rsid w:val="00C30E38"/>
    <w:rsid w:val="00C62D5A"/>
    <w:rsid w:val="00C7469E"/>
    <w:rsid w:val="00CD0CBD"/>
    <w:rsid w:val="00CE605C"/>
    <w:rsid w:val="00CF5AA1"/>
    <w:rsid w:val="00D266D5"/>
    <w:rsid w:val="00D420AF"/>
    <w:rsid w:val="00D535B9"/>
    <w:rsid w:val="00D774D2"/>
    <w:rsid w:val="00DF799E"/>
    <w:rsid w:val="00E00B12"/>
    <w:rsid w:val="00E233D2"/>
    <w:rsid w:val="00E4706C"/>
    <w:rsid w:val="00E9746C"/>
    <w:rsid w:val="00EB5142"/>
    <w:rsid w:val="00EB6495"/>
    <w:rsid w:val="00EC0257"/>
    <w:rsid w:val="00ED5CEB"/>
    <w:rsid w:val="00ED606D"/>
    <w:rsid w:val="00F426DF"/>
    <w:rsid w:val="00F75416"/>
    <w:rsid w:val="00F80A9B"/>
    <w:rsid w:val="00FA7A01"/>
    <w:rsid w:val="00FA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9535B"/>
  <w15:chartTrackingRefBased/>
  <w15:docId w15:val="{59BD7FB5-F0FB-4467-A5BB-4FFFE248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98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36A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6A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6A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6A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6A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36AB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36AB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36AB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36AB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6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6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6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6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6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36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36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36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36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36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33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36A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36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36AB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  <w:szCs w:val="24"/>
      <w:lang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36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36AB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:szCs w:val="24"/>
      <w:lang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336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36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36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36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336A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336AB"/>
  </w:style>
  <w:style w:type="paragraph" w:styleId="Footer">
    <w:name w:val="footer"/>
    <w:basedOn w:val="Normal"/>
    <w:link w:val="FooterChar"/>
    <w:uiPriority w:val="99"/>
    <w:unhideWhenUsed/>
    <w:rsid w:val="007336A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336AB"/>
  </w:style>
  <w:style w:type="character" w:styleId="Hyperlink">
    <w:name w:val="Hyperlink"/>
    <w:basedOn w:val="DefaultParagraphFont"/>
    <w:uiPriority w:val="99"/>
    <w:unhideWhenUsed/>
    <w:rsid w:val="004638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8C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21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2312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ognegamelab.de/study-programs/post-graduate-programs/digital-games-ma/overview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nad.ca/programmes/diplome-detudes-superieures-specialisees-en-design-de-jeu-video-narrati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FB0C0-184B-40EB-A123-ADC6ABEDD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907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AMIEL Fantine</dc:creator>
  <cp:keywords/>
  <dc:description/>
  <cp:lastModifiedBy>SEAMONS Morgan</cp:lastModifiedBy>
  <cp:revision>96</cp:revision>
  <cp:lastPrinted>2026-01-27T15:08:00Z</cp:lastPrinted>
  <dcterms:created xsi:type="dcterms:W3CDTF">2026-01-13T10:18:00Z</dcterms:created>
  <dcterms:modified xsi:type="dcterms:W3CDTF">2026-02-03T15:00:00Z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c6b26cd8-9869-4ea8-a498-31ed21ed3639</vt:lpwstr>
  </property>
</Properties>
</file>